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3904"/>
        <w:gridCol w:w="6381"/>
      </w:tblGrid>
      <w:tr w:rsidR="00414A03" w:rsidRPr="00232BB3" w14:paraId="4EA94373" w14:textId="77777777" w:rsidTr="0089790C">
        <w:trPr>
          <w:trHeight w:val="1622"/>
        </w:trPr>
        <w:tc>
          <w:tcPr>
            <w:tcW w:w="1898" w:type="pct"/>
          </w:tcPr>
          <w:p w14:paraId="695CF9CE" w14:textId="77777777" w:rsidR="009871BF" w:rsidRPr="00232BB3" w:rsidRDefault="009871BF" w:rsidP="000A7606">
            <w:pPr>
              <w:spacing w:line="276" w:lineRule="auto"/>
              <w:jc w:val="center"/>
              <w:rPr>
                <w:bCs/>
              </w:rPr>
            </w:pPr>
            <w:r w:rsidRPr="00232BB3">
              <w:rPr>
                <w:bCs/>
              </w:rPr>
              <w:t>SỞ GDĐT TỈNH QUẢNG NAM</w:t>
            </w:r>
          </w:p>
          <w:p w14:paraId="2EE85311" w14:textId="77777777" w:rsidR="009871BF" w:rsidRPr="00232BB3" w:rsidRDefault="009871BF" w:rsidP="000A7606">
            <w:pPr>
              <w:spacing w:line="276" w:lineRule="auto"/>
              <w:jc w:val="center"/>
              <w:rPr>
                <w:b/>
              </w:rPr>
            </w:pPr>
            <w:r w:rsidRPr="00232BB3">
              <w:rPr>
                <w:noProof/>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232BB3">
              <w:rPr>
                <w:b/>
              </w:rPr>
              <w:t>TRƯỜNG THPT ÂU CƠ</w:t>
            </w:r>
          </w:p>
          <w:p w14:paraId="21C776FD" w14:textId="77777777" w:rsidR="009871BF" w:rsidRPr="00232BB3" w:rsidRDefault="009871BF" w:rsidP="000A7606">
            <w:pPr>
              <w:spacing w:line="276" w:lineRule="auto"/>
            </w:pPr>
            <w:r w:rsidRPr="00232BB3">
              <w:rPr>
                <w:noProof/>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4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31A85E0" w14:textId="77777777" w:rsidR="00DD6501" w:rsidRPr="00232BB3" w:rsidRDefault="00DD6501" w:rsidP="000A7606">
            <w:pPr>
              <w:tabs>
                <w:tab w:val="left" w:pos="939"/>
              </w:tabs>
              <w:spacing w:line="276" w:lineRule="auto"/>
            </w:pPr>
          </w:p>
          <w:p w14:paraId="05E60125" w14:textId="10497C2F" w:rsidR="009871BF" w:rsidRPr="00232BB3" w:rsidRDefault="00DD6501" w:rsidP="000A7606">
            <w:pPr>
              <w:tabs>
                <w:tab w:val="left" w:pos="939"/>
              </w:tabs>
              <w:spacing w:before="120" w:after="120" w:line="276" w:lineRule="auto"/>
            </w:pPr>
            <w:r w:rsidRPr="00232BB3">
              <w:t xml:space="preserve">         </w:t>
            </w:r>
            <w:r w:rsidR="009871BF" w:rsidRPr="00232BB3">
              <w:t xml:space="preserve"> (</w:t>
            </w:r>
            <w:r w:rsidR="009871BF" w:rsidRPr="00232BB3">
              <w:rPr>
                <w:i/>
              </w:rPr>
              <w:t xml:space="preserve">Đề gồm có </w:t>
            </w:r>
            <w:r w:rsidR="00CC6642" w:rsidRPr="00232BB3">
              <w:rPr>
                <w:i/>
              </w:rPr>
              <w:t>3</w:t>
            </w:r>
            <w:r w:rsidR="009871BF" w:rsidRPr="00232BB3">
              <w:rPr>
                <w:i/>
              </w:rPr>
              <w:t xml:space="preserve"> trang</w:t>
            </w:r>
            <w:r w:rsidR="009871BF" w:rsidRPr="00232BB3">
              <w:t>)</w:t>
            </w:r>
          </w:p>
        </w:tc>
        <w:tc>
          <w:tcPr>
            <w:tcW w:w="3102" w:type="pct"/>
          </w:tcPr>
          <w:p w14:paraId="63C69459" w14:textId="407B2654" w:rsidR="009871BF" w:rsidRPr="00232BB3" w:rsidRDefault="009871BF" w:rsidP="000A7606">
            <w:pPr>
              <w:spacing w:line="276" w:lineRule="auto"/>
              <w:jc w:val="center"/>
              <w:rPr>
                <w:b/>
              </w:rPr>
            </w:pPr>
            <w:r w:rsidRPr="00232BB3">
              <w:rPr>
                <w:b/>
              </w:rPr>
              <w:t xml:space="preserve">KIỂM TRA </w:t>
            </w:r>
            <w:r w:rsidR="009E79F7" w:rsidRPr="00232BB3">
              <w:rPr>
                <w:b/>
              </w:rPr>
              <w:t>CUỐI</w:t>
            </w:r>
            <w:r w:rsidRPr="00232BB3">
              <w:rPr>
                <w:b/>
              </w:rPr>
              <w:t xml:space="preserve"> KỲ </w:t>
            </w:r>
            <w:r w:rsidR="00850FAC" w:rsidRPr="00232BB3">
              <w:rPr>
                <w:b/>
              </w:rPr>
              <w:t>I</w:t>
            </w:r>
            <w:r w:rsidRPr="00232BB3">
              <w:rPr>
                <w:b/>
              </w:rPr>
              <w:t>I NĂM HỌC 2024</w:t>
            </w:r>
            <w:r w:rsidR="00850FAC" w:rsidRPr="00232BB3">
              <w:rPr>
                <w:b/>
              </w:rPr>
              <w:t xml:space="preserve"> </w:t>
            </w:r>
            <w:r w:rsidRPr="00232BB3">
              <w:rPr>
                <w:b/>
              </w:rPr>
              <w:t>-</w:t>
            </w:r>
            <w:r w:rsidR="00850FAC" w:rsidRPr="00232BB3">
              <w:rPr>
                <w:b/>
              </w:rPr>
              <w:t xml:space="preserve"> </w:t>
            </w:r>
            <w:r w:rsidRPr="00232BB3">
              <w:rPr>
                <w:b/>
              </w:rPr>
              <w:t>2025</w:t>
            </w:r>
          </w:p>
          <w:p w14:paraId="5436051B" w14:textId="21329A86" w:rsidR="009871BF" w:rsidRPr="00232BB3" w:rsidRDefault="009871BF" w:rsidP="000A7606">
            <w:pPr>
              <w:spacing w:line="276" w:lineRule="auto"/>
              <w:jc w:val="center"/>
              <w:rPr>
                <w:b/>
              </w:rPr>
            </w:pPr>
            <w:r w:rsidRPr="00232BB3">
              <w:rPr>
                <w:b/>
              </w:rPr>
              <w:t>Môn: Hóa học – Lớp 10</w:t>
            </w:r>
          </w:p>
          <w:p w14:paraId="376EB06E" w14:textId="1A1E115A" w:rsidR="009871BF" w:rsidRPr="00232BB3" w:rsidRDefault="009871BF" w:rsidP="000A7606">
            <w:pPr>
              <w:spacing w:line="276" w:lineRule="auto"/>
              <w:jc w:val="center"/>
            </w:pPr>
            <w:r w:rsidRPr="00232BB3">
              <w:t xml:space="preserve">Thời gian: 45 phút </w:t>
            </w:r>
            <w:r w:rsidRPr="00232BB3">
              <w:rPr>
                <w:i/>
                <w:iCs/>
              </w:rPr>
              <w:t>(không kể thời gian giao đề)</w:t>
            </w:r>
            <w:r w:rsidRPr="00232BB3">
              <w:t xml:space="preserve">   </w:t>
            </w:r>
          </w:p>
          <w:p w14:paraId="2C733AB6" w14:textId="77777777" w:rsidR="009871BF" w:rsidRPr="00232BB3" w:rsidRDefault="009871BF" w:rsidP="000A7606">
            <w:pPr>
              <w:spacing w:line="276" w:lineRule="auto"/>
              <w:jc w:val="center"/>
            </w:pPr>
            <w:r w:rsidRPr="00232BB3">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EC53BF" w:rsidRPr="00232BB3" w14:paraId="2B1C7C04" w14:textId="77777777" w:rsidTr="00EB5F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232BB3" w:rsidRDefault="009871BF" w:rsidP="000A7606">
                  <w:pPr>
                    <w:spacing w:line="276" w:lineRule="auto"/>
                    <w:jc w:val="center"/>
                    <w:rPr>
                      <w:b/>
                    </w:rPr>
                  </w:pPr>
                  <w:r w:rsidRPr="00232BB3">
                    <w:rPr>
                      <w:b/>
                    </w:rPr>
                    <w:t>MÃ ĐỀ G</w:t>
                  </w:r>
                  <w:r w:rsidR="00077F44" w:rsidRPr="00232BB3">
                    <w:rPr>
                      <w:b/>
                    </w:rPr>
                    <w:t>ỐC</w:t>
                  </w:r>
                </w:p>
              </w:tc>
            </w:tr>
          </w:tbl>
          <w:p w14:paraId="7ECE6297" w14:textId="77777777" w:rsidR="009871BF" w:rsidRPr="00232BB3" w:rsidRDefault="009871BF" w:rsidP="000A7606">
            <w:pPr>
              <w:spacing w:line="276" w:lineRule="auto"/>
              <w:jc w:val="center"/>
              <w:rPr>
                <w:b/>
              </w:rPr>
            </w:pPr>
          </w:p>
        </w:tc>
      </w:tr>
    </w:tbl>
    <w:p w14:paraId="3338C222" w14:textId="02580C2E" w:rsidR="00440A1E" w:rsidRPr="00232BB3" w:rsidRDefault="00440A1E" w:rsidP="00440A1E">
      <w:pPr>
        <w:spacing w:line="276" w:lineRule="auto"/>
        <w:ind w:right="422" w:firstLine="360"/>
        <w:jc w:val="center"/>
        <w:rPr>
          <w:bCs/>
          <w:i/>
        </w:rPr>
      </w:pPr>
      <w:r w:rsidRPr="00232BB3">
        <w:rPr>
          <w:i/>
        </w:rPr>
        <w:t xml:space="preserve">Cho </w:t>
      </w:r>
      <w:r w:rsidRPr="00232BB3">
        <w:rPr>
          <w:bCs/>
          <w:i/>
        </w:rPr>
        <w:t>H=1; C=</w:t>
      </w:r>
      <w:r w:rsidRPr="00232BB3">
        <w:rPr>
          <w:bCs/>
          <w:i/>
          <w:lang w:val="vi-VN"/>
        </w:rPr>
        <w:t>12</w:t>
      </w:r>
      <w:r w:rsidRPr="00232BB3">
        <w:rPr>
          <w:bCs/>
          <w:i/>
        </w:rPr>
        <w:t>; O=16</w:t>
      </w:r>
      <w:r w:rsidR="0000587A" w:rsidRPr="00232BB3">
        <w:rPr>
          <w:bCs/>
          <w:i/>
        </w:rPr>
        <w:t>; Cl=35.5; Br=80</w:t>
      </w:r>
    </w:p>
    <w:p w14:paraId="56A59B7E" w14:textId="77777777" w:rsidR="009871BF" w:rsidRPr="00232BB3" w:rsidRDefault="009871BF" w:rsidP="000A7606">
      <w:pPr>
        <w:spacing w:before="80" w:after="80" w:line="276" w:lineRule="auto"/>
        <w:ind w:left="284"/>
        <w:jc w:val="both"/>
      </w:pPr>
      <w:r w:rsidRPr="00232BB3">
        <w:rPr>
          <w:b/>
        </w:rPr>
        <w:t>A.</w:t>
      </w:r>
      <w:r w:rsidRPr="00232BB3">
        <w:rPr>
          <w:b/>
          <w:spacing w:val="-2"/>
        </w:rPr>
        <w:t xml:space="preserve"> </w:t>
      </w:r>
      <w:r w:rsidRPr="00232BB3">
        <w:rPr>
          <w:b/>
        </w:rPr>
        <w:t>TRẮC</w:t>
      </w:r>
      <w:r w:rsidRPr="00232BB3">
        <w:rPr>
          <w:b/>
          <w:spacing w:val="-5"/>
        </w:rPr>
        <w:t xml:space="preserve"> </w:t>
      </w:r>
      <w:r w:rsidRPr="00232BB3">
        <w:rPr>
          <w:b/>
        </w:rPr>
        <w:t>NGH</w:t>
      </w:r>
      <w:r w:rsidRPr="00232BB3">
        <w:rPr>
          <w:b/>
          <w:spacing w:val="2"/>
        </w:rPr>
        <w:t>I</w:t>
      </w:r>
      <w:r w:rsidRPr="00232BB3">
        <w:rPr>
          <w:b/>
        </w:rPr>
        <w:t>ỆM</w:t>
      </w:r>
      <w:r w:rsidRPr="00232BB3">
        <w:rPr>
          <w:b/>
          <w:spacing w:val="-11"/>
        </w:rPr>
        <w:t xml:space="preserve"> </w:t>
      </w:r>
      <w:r w:rsidRPr="00232BB3">
        <w:rPr>
          <w:b/>
          <w:i/>
          <w:iCs/>
        </w:rPr>
        <w:t>(</w:t>
      </w:r>
      <w:r w:rsidRPr="00232BB3">
        <w:rPr>
          <w:b/>
          <w:i/>
          <w:iCs/>
          <w:spacing w:val="2"/>
        </w:rPr>
        <w:t>7</w:t>
      </w:r>
      <w:r w:rsidRPr="00232BB3">
        <w:rPr>
          <w:b/>
          <w:i/>
          <w:iCs/>
        </w:rPr>
        <w:t>,0</w:t>
      </w:r>
      <w:r w:rsidRPr="00232BB3">
        <w:rPr>
          <w:b/>
          <w:i/>
          <w:iCs/>
          <w:spacing w:val="-4"/>
        </w:rPr>
        <w:t xml:space="preserve"> </w:t>
      </w:r>
      <w:r w:rsidRPr="00232BB3">
        <w:rPr>
          <w:b/>
          <w:i/>
          <w:iCs/>
        </w:rPr>
        <w:t>đi</w:t>
      </w:r>
      <w:r w:rsidRPr="00232BB3">
        <w:rPr>
          <w:b/>
          <w:i/>
          <w:iCs/>
          <w:spacing w:val="2"/>
        </w:rPr>
        <w:t>ể</w:t>
      </w:r>
      <w:r w:rsidRPr="00232BB3">
        <w:rPr>
          <w:b/>
          <w:i/>
          <w:iCs/>
          <w:spacing w:val="-2"/>
        </w:rPr>
        <w:t>m</w:t>
      </w:r>
      <w:r w:rsidRPr="00232BB3">
        <w:rPr>
          <w:b/>
          <w:i/>
          <w:iCs/>
        </w:rPr>
        <w:t>).</w:t>
      </w:r>
    </w:p>
    <w:p w14:paraId="2A4B187A" w14:textId="6EA49472" w:rsidR="009871BF" w:rsidRPr="00232BB3" w:rsidRDefault="009871BF" w:rsidP="00853D69">
      <w:pPr>
        <w:spacing w:before="80" w:after="80" w:line="276" w:lineRule="auto"/>
        <w:ind w:right="403" w:firstLine="284"/>
        <w:jc w:val="both"/>
      </w:pPr>
      <w:r w:rsidRPr="00232BB3">
        <w:rPr>
          <w:b/>
        </w:rPr>
        <w:t>Phần</w:t>
      </w:r>
      <w:r w:rsidRPr="00232BB3">
        <w:rPr>
          <w:b/>
          <w:spacing w:val="-6"/>
        </w:rPr>
        <w:t xml:space="preserve"> </w:t>
      </w:r>
      <w:r w:rsidRPr="00232BB3">
        <w:rPr>
          <w:b/>
        </w:rPr>
        <w:t>I.</w:t>
      </w:r>
      <w:r w:rsidRPr="00232BB3">
        <w:t xml:space="preserve"> </w:t>
      </w:r>
      <w:r w:rsidRPr="00232BB3">
        <w:rPr>
          <w:b/>
          <w:i/>
          <w:iCs/>
        </w:rPr>
        <w:t>(</w:t>
      </w:r>
      <w:r w:rsidR="00850FAC" w:rsidRPr="00232BB3">
        <w:rPr>
          <w:b/>
          <w:i/>
          <w:iCs/>
          <w:spacing w:val="2"/>
        </w:rPr>
        <w:t>3</w:t>
      </w:r>
      <w:r w:rsidRPr="00232BB3">
        <w:rPr>
          <w:b/>
          <w:i/>
          <w:iCs/>
        </w:rPr>
        <w:t>,0 điểm)</w:t>
      </w:r>
      <w:r w:rsidRPr="00232BB3">
        <w:rPr>
          <w:b/>
        </w:rPr>
        <w:t xml:space="preserve"> Câu</w:t>
      </w:r>
      <w:r w:rsidRPr="00232BB3">
        <w:rPr>
          <w:b/>
          <w:spacing w:val="-5"/>
        </w:rPr>
        <w:t xml:space="preserve"> </w:t>
      </w:r>
      <w:r w:rsidRPr="00232BB3">
        <w:rPr>
          <w:b/>
        </w:rPr>
        <w:t>trắc</w:t>
      </w:r>
      <w:r w:rsidRPr="00232BB3">
        <w:rPr>
          <w:b/>
          <w:spacing w:val="-2"/>
        </w:rPr>
        <w:t xml:space="preserve"> </w:t>
      </w:r>
      <w:r w:rsidRPr="00232BB3">
        <w:rPr>
          <w:b/>
        </w:rPr>
        <w:t>ngh</w:t>
      </w:r>
      <w:r w:rsidRPr="00232BB3">
        <w:rPr>
          <w:b/>
          <w:spacing w:val="2"/>
        </w:rPr>
        <w:t>i</w:t>
      </w:r>
      <w:r w:rsidRPr="00232BB3">
        <w:rPr>
          <w:b/>
        </w:rPr>
        <w:t>ệm</w:t>
      </w:r>
      <w:r w:rsidRPr="00232BB3">
        <w:rPr>
          <w:b/>
          <w:spacing w:val="-6"/>
        </w:rPr>
        <w:t xml:space="preserve"> </w:t>
      </w:r>
      <w:r w:rsidRPr="00232BB3">
        <w:rPr>
          <w:b/>
        </w:rPr>
        <w:t>nhiều</w:t>
      </w:r>
      <w:r w:rsidRPr="00232BB3">
        <w:rPr>
          <w:b/>
          <w:spacing w:val="-6"/>
        </w:rPr>
        <w:t xml:space="preserve"> </w:t>
      </w:r>
      <w:r w:rsidRPr="00232BB3">
        <w:rPr>
          <w:b/>
        </w:rPr>
        <w:t>ph</w:t>
      </w:r>
      <w:r w:rsidRPr="00232BB3">
        <w:rPr>
          <w:b/>
          <w:spacing w:val="1"/>
        </w:rPr>
        <w:t>ươ</w:t>
      </w:r>
      <w:r w:rsidRPr="00232BB3">
        <w:rPr>
          <w:b/>
        </w:rPr>
        <w:t>ng</w:t>
      </w:r>
      <w:r w:rsidRPr="00232BB3">
        <w:rPr>
          <w:b/>
          <w:spacing w:val="-7"/>
        </w:rPr>
        <w:t xml:space="preserve"> </w:t>
      </w:r>
      <w:r w:rsidRPr="00232BB3">
        <w:rPr>
          <w:b/>
        </w:rPr>
        <w:t>án</w:t>
      </w:r>
      <w:r w:rsidRPr="00232BB3">
        <w:rPr>
          <w:b/>
          <w:spacing w:val="-3"/>
        </w:rPr>
        <w:t xml:space="preserve"> </w:t>
      </w:r>
      <w:r w:rsidRPr="00232BB3">
        <w:rPr>
          <w:b/>
          <w:spacing w:val="2"/>
        </w:rPr>
        <w:t>l</w:t>
      </w:r>
      <w:r w:rsidRPr="00232BB3">
        <w:rPr>
          <w:b/>
          <w:spacing w:val="1"/>
        </w:rPr>
        <w:t>ự</w:t>
      </w:r>
      <w:r w:rsidRPr="00232BB3">
        <w:rPr>
          <w:b/>
        </w:rPr>
        <w:t>a</w:t>
      </w:r>
      <w:r w:rsidRPr="00232BB3">
        <w:rPr>
          <w:b/>
          <w:spacing w:val="-4"/>
        </w:rPr>
        <w:t xml:space="preserve"> </w:t>
      </w:r>
      <w:r w:rsidRPr="00232BB3">
        <w:rPr>
          <w:b/>
        </w:rPr>
        <w:t>chọn.</w:t>
      </w:r>
      <w:r w:rsidR="00C11C4E" w:rsidRPr="00232BB3">
        <w:rPr>
          <w:b/>
          <w:spacing w:val="-6"/>
        </w:rPr>
        <w:t xml:space="preserve"> </w:t>
      </w:r>
      <w:r w:rsidRPr="00232BB3">
        <w:rPr>
          <w:spacing w:val="2"/>
        </w:rPr>
        <w:t>H</w:t>
      </w:r>
      <w:r w:rsidRPr="00232BB3">
        <w:t>ọc</w:t>
      </w:r>
      <w:r w:rsidRPr="00232BB3">
        <w:rPr>
          <w:spacing w:val="-4"/>
        </w:rPr>
        <w:t xml:space="preserve"> </w:t>
      </w:r>
      <w:r w:rsidRPr="00232BB3">
        <w:t>sinh</w:t>
      </w:r>
      <w:r w:rsidRPr="00232BB3">
        <w:rPr>
          <w:spacing w:val="-2"/>
        </w:rPr>
        <w:t xml:space="preserve"> </w:t>
      </w:r>
      <w:r w:rsidRPr="00232BB3">
        <w:t>trả</w:t>
      </w:r>
      <w:r w:rsidRPr="00232BB3">
        <w:rPr>
          <w:spacing w:val="-3"/>
        </w:rPr>
        <w:t xml:space="preserve"> </w:t>
      </w:r>
      <w:r w:rsidRPr="00232BB3">
        <w:rPr>
          <w:spacing w:val="2"/>
        </w:rPr>
        <w:t>l</w:t>
      </w:r>
      <w:r w:rsidRPr="00232BB3">
        <w:t>ời</w:t>
      </w:r>
      <w:r w:rsidRPr="00232BB3">
        <w:rPr>
          <w:spacing w:val="-3"/>
        </w:rPr>
        <w:t xml:space="preserve"> </w:t>
      </w:r>
      <w:r w:rsidRPr="00232BB3">
        <w:t>từ</w:t>
      </w:r>
      <w:r w:rsidRPr="00232BB3">
        <w:rPr>
          <w:spacing w:val="-1"/>
        </w:rPr>
        <w:t xml:space="preserve"> </w:t>
      </w:r>
      <w:r w:rsidRPr="00232BB3">
        <w:t>câu</w:t>
      </w:r>
      <w:r w:rsidRPr="00232BB3">
        <w:rPr>
          <w:spacing w:val="-4"/>
        </w:rPr>
        <w:t xml:space="preserve"> </w:t>
      </w:r>
      <w:r w:rsidRPr="00232BB3">
        <w:t>1</w:t>
      </w:r>
      <w:r w:rsidRPr="00232BB3">
        <w:rPr>
          <w:spacing w:val="-1"/>
        </w:rPr>
        <w:t xml:space="preserve"> </w:t>
      </w:r>
      <w:r w:rsidRPr="00232BB3">
        <w:t>đ</w:t>
      </w:r>
      <w:r w:rsidRPr="00232BB3">
        <w:rPr>
          <w:spacing w:val="3"/>
        </w:rPr>
        <w:t>ế</w:t>
      </w:r>
      <w:r w:rsidRPr="00232BB3">
        <w:t>n</w:t>
      </w:r>
      <w:r w:rsidRPr="00232BB3">
        <w:rPr>
          <w:spacing w:val="-4"/>
        </w:rPr>
        <w:t xml:space="preserve"> </w:t>
      </w:r>
      <w:r w:rsidRPr="00232BB3">
        <w:t>câu</w:t>
      </w:r>
      <w:r w:rsidRPr="00232BB3">
        <w:rPr>
          <w:spacing w:val="-4"/>
        </w:rPr>
        <w:t xml:space="preserve"> </w:t>
      </w:r>
      <w:r w:rsidRPr="00232BB3">
        <w:t>1</w:t>
      </w:r>
      <w:r w:rsidR="00850FAC" w:rsidRPr="00232BB3">
        <w:t>2</w:t>
      </w:r>
      <w:r w:rsidRPr="00232BB3">
        <w:t>.</w:t>
      </w:r>
      <w:r w:rsidRPr="00232BB3">
        <w:rPr>
          <w:spacing w:val="2"/>
        </w:rPr>
        <w:t xml:space="preserve"> </w:t>
      </w:r>
      <w:r w:rsidRPr="00232BB3">
        <w:t>Mỗi câu</w:t>
      </w:r>
      <w:r w:rsidRPr="00232BB3">
        <w:rPr>
          <w:spacing w:val="-4"/>
        </w:rPr>
        <w:t xml:space="preserve"> </w:t>
      </w:r>
      <w:r w:rsidRPr="00232BB3">
        <w:t>hỏi</w:t>
      </w:r>
      <w:r w:rsidRPr="00232BB3">
        <w:rPr>
          <w:spacing w:val="-3"/>
        </w:rPr>
        <w:t xml:space="preserve"> </w:t>
      </w:r>
      <w:r w:rsidRPr="00232BB3">
        <w:t>học</w:t>
      </w:r>
      <w:r w:rsidRPr="00232BB3">
        <w:rPr>
          <w:spacing w:val="-2"/>
        </w:rPr>
        <w:t xml:space="preserve"> </w:t>
      </w:r>
      <w:r w:rsidRPr="00232BB3">
        <w:t>sinh</w:t>
      </w:r>
      <w:r w:rsidRPr="00232BB3">
        <w:rPr>
          <w:spacing w:val="-4"/>
        </w:rPr>
        <w:t xml:space="preserve"> </w:t>
      </w:r>
      <w:r w:rsidRPr="00232BB3">
        <w:t>c</w:t>
      </w:r>
      <w:r w:rsidRPr="00232BB3">
        <w:rPr>
          <w:spacing w:val="2"/>
        </w:rPr>
        <w:t>h</w:t>
      </w:r>
      <w:r w:rsidRPr="00232BB3">
        <w:t>ỉ</w:t>
      </w:r>
      <w:r w:rsidRPr="00232BB3">
        <w:rPr>
          <w:spacing w:val="-3"/>
        </w:rPr>
        <w:t xml:space="preserve"> </w:t>
      </w:r>
      <w:r w:rsidRPr="00232BB3">
        <w:t>c</w:t>
      </w:r>
      <w:r w:rsidRPr="00232BB3">
        <w:rPr>
          <w:spacing w:val="2"/>
        </w:rPr>
        <w:t>h</w:t>
      </w:r>
      <w:r w:rsidRPr="00232BB3">
        <w:t>ọn</w:t>
      </w:r>
      <w:r w:rsidRPr="00232BB3">
        <w:rPr>
          <w:spacing w:val="-5"/>
        </w:rPr>
        <w:t xml:space="preserve"> </w:t>
      </w:r>
      <w:r w:rsidRPr="00232BB3">
        <w:t>1</w:t>
      </w:r>
      <w:r w:rsidRPr="00232BB3">
        <w:rPr>
          <w:spacing w:val="-1"/>
        </w:rPr>
        <w:t xml:space="preserve"> </w:t>
      </w:r>
      <w:r w:rsidRPr="00232BB3">
        <w:t>ph</w:t>
      </w:r>
      <w:r w:rsidRPr="00232BB3">
        <w:rPr>
          <w:spacing w:val="1"/>
        </w:rPr>
        <w:t>ư</w:t>
      </w:r>
      <w:r w:rsidRPr="00232BB3">
        <w:t>ơng</w:t>
      </w:r>
      <w:r w:rsidRPr="00232BB3">
        <w:rPr>
          <w:spacing w:val="-6"/>
        </w:rPr>
        <w:t xml:space="preserve"> </w:t>
      </w:r>
      <w:r w:rsidRPr="00232BB3">
        <w:t>án.</w:t>
      </w:r>
    </w:p>
    <w:p w14:paraId="524ECE83" w14:textId="77777777" w:rsidR="0089556F" w:rsidRPr="00232BB3" w:rsidRDefault="00853D69" w:rsidP="0089556F">
      <w:pPr>
        <w:pStyle w:val="NormalWeb"/>
        <w:shd w:val="clear" w:color="auto" w:fill="FFFFFF"/>
        <w:tabs>
          <w:tab w:val="left" w:pos="284"/>
          <w:tab w:val="left" w:pos="2835"/>
          <w:tab w:val="left" w:pos="5387"/>
          <w:tab w:val="left" w:pos="7938"/>
        </w:tabs>
        <w:spacing w:before="0" w:beforeAutospacing="0" w:after="0" w:afterAutospacing="0"/>
      </w:pPr>
      <w:r w:rsidRPr="00232BB3">
        <w:rPr>
          <w:b/>
        </w:rPr>
        <w:t>Câu 1.</w:t>
      </w:r>
      <w:r w:rsidR="0089556F" w:rsidRPr="00232BB3">
        <w:rPr>
          <w:b/>
        </w:rPr>
        <w:t xml:space="preserve"> </w:t>
      </w:r>
      <w:r w:rsidR="0089556F" w:rsidRPr="00232BB3">
        <w:t>Liên kết hydrogen và tương tác van der Waals làm</w:t>
      </w:r>
    </w:p>
    <w:p w14:paraId="3455618A" w14:textId="77777777" w:rsidR="0089556F" w:rsidRPr="00232BB3" w:rsidRDefault="0089556F" w:rsidP="000E6C24">
      <w:pPr>
        <w:pStyle w:val="Heading6"/>
        <w:shd w:val="clear" w:color="auto" w:fill="FFFFFF"/>
        <w:tabs>
          <w:tab w:val="left" w:pos="284"/>
          <w:tab w:val="left" w:pos="2835"/>
          <w:tab w:val="left" w:pos="5387"/>
          <w:tab w:val="left" w:pos="7938"/>
        </w:tabs>
        <w:spacing w:before="0" w:after="0"/>
        <w:ind w:left="284"/>
        <w:rPr>
          <w:rFonts w:ascii="Times New Roman" w:hAnsi="Times New Roman"/>
          <w:b w:val="0"/>
          <w:bCs w:val="0"/>
          <w:sz w:val="24"/>
          <w:szCs w:val="24"/>
        </w:rPr>
      </w:pPr>
      <w:r w:rsidRPr="00232BB3">
        <w:rPr>
          <w:rFonts w:ascii="Times New Roman" w:hAnsi="Times New Roman"/>
          <w:bCs w:val="0"/>
          <w:sz w:val="24"/>
          <w:szCs w:val="24"/>
          <w:u w:val="single"/>
        </w:rPr>
        <w:t>A.</w:t>
      </w:r>
      <w:r w:rsidRPr="00232BB3">
        <w:rPr>
          <w:rFonts w:ascii="Times New Roman" w:hAnsi="Times New Roman"/>
          <w:b w:val="0"/>
          <w:bCs w:val="0"/>
          <w:sz w:val="24"/>
          <w:szCs w:val="24"/>
        </w:rPr>
        <w:t xml:space="preserve"> tăng nhiệt độ nóng chảy và nhiệt độ sôi của các chất.</w:t>
      </w:r>
    </w:p>
    <w:p w14:paraId="4A8BBED4" w14:textId="77777777" w:rsidR="0089556F" w:rsidRPr="00232BB3" w:rsidRDefault="0089556F" w:rsidP="000E6C24">
      <w:pPr>
        <w:shd w:val="clear" w:color="auto" w:fill="FFFFFF"/>
        <w:tabs>
          <w:tab w:val="left" w:pos="284"/>
          <w:tab w:val="left" w:pos="2835"/>
          <w:tab w:val="left" w:pos="5387"/>
          <w:tab w:val="left" w:pos="7938"/>
        </w:tabs>
        <w:ind w:left="284"/>
      </w:pPr>
      <w:r w:rsidRPr="00232BB3">
        <w:rPr>
          <w:b/>
        </w:rPr>
        <w:t>B.</w:t>
      </w:r>
      <w:r w:rsidRPr="00232BB3">
        <w:t xml:space="preserve"> giảm nhiệt độ nóng chảy và tăng nhiệt độ sôi của các chất.</w:t>
      </w:r>
    </w:p>
    <w:p w14:paraId="6E24A0BB" w14:textId="77777777" w:rsidR="0089556F" w:rsidRPr="00232BB3" w:rsidRDefault="0089556F" w:rsidP="000E6C24">
      <w:pPr>
        <w:shd w:val="clear" w:color="auto" w:fill="FFFFFF"/>
        <w:tabs>
          <w:tab w:val="left" w:pos="284"/>
          <w:tab w:val="left" w:pos="2835"/>
          <w:tab w:val="left" w:pos="5387"/>
          <w:tab w:val="left" w:pos="7938"/>
        </w:tabs>
        <w:ind w:left="284"/>
      </w:pPr>
      <w:r w:rsidRPr="00232BB3">
        <w:rPr>
          <w:b/>
        </w:rPr>
        <w:t>C.</w:t>
      </w:r>
      <w:r w:rsidRPr="00232BB3">
        <w:t xml:space="preserve"> giảm nhiệt độ nóng chảy và nhiệt độ sôi của các chất.</w:t>
      </w:r>
    </w:p>
    <w:p w14:paraId="18501657" w14:textId="6598871F" w:rsidR="00853D69" w:rsidRPr="00232BB3" w:rsidRDefault="0089556F" w:rsidP="000E6C24">
      <w:pPr>
        <w:shd w:val="clear" w:color="auto" w:fill="FFFFFF"/>
        <w:tabs>
          <w:tab w:val="left" w:pos="284"/>
          <w:tab w:val="left" w:pos="2835"/>
          <w:tab w:val="left" w:pos="5387"/>
          <w:tab w:val="left" w:pos="7938"/>
        </w:tabs>
        <w:ind w:left="284"/>
      </w:pPr>
      <w:r w:rsidRPr="00232BB3">
        <w:rPr>
          <w:b/>
        </w:rPr>
        <w:t>D.</w:t>
      </w:r>
      <w:r w:rsidRPr="00232BB3">
        <w:t xml:space="preserve"> tăng nhiệt độ nóng chảy và giảm nhiệt độ sôi của các chất.</w:t>
      </w:r>
    </w:p>
    <w:p w14:paraId="0D2E51E9" w14:textId="6901209E" w:rsidR="000F338D" w:rsidRPr="00232BB3" w:rsidRDefault="00853D69" w:rsidP="000F338D">
      <w:pPr>
        <w:pStyle w:val="Normal0"/>
        <w:jc w:val="both"/>
        <w:rPr>
          <w:rFonts w:hint="default"/>
          <w:b/>
          <w:color w:val="0000FF"/>
          <w:sz w:val="24"/>
          <w:szCs w:val="24"/>
        </w:rPr>
      </w:pPr>
      <w:r w:rsidRPr="00232BB3">
        <w:rPr>
          <w:rFonts w:hint="default"/>
          <w:b/>
          <w:sz w:val="24"/>
          <w:szCs w:val="24"/>
        </w:rPr>
        <w:t>Câu 2.</w:t>
      </w:r>
      <w:r w:rsidR="000F338D" w:rsidRPr="00232BB3">
        <w:rPr>
          <w:rFonts w:hint="default"/>
          <w:b/>
          <w:sz w:val="24"/>
          <w:szCs w:val="24"/>
        </w:rPr>
        <w:t xml:space="preserve"> </w:t>
      </w:r>
      <w:r w:rsidR="000F338D" w:rsidRPr="00232BB3">
        <w:rPr>
          <w:rFonts w:hint="default"/>
          <w:sz w:val="24"/>
          <w:szCs w:val="24"/>
        </w:rPr>
        <w:t xml:space="preserve">Số oxi hóa của </w:t>
      </w:r>
      <w:r w:rsidR="00783F1B" w:rsidRPr="00232BB3">
        <w:rPr>
          <w:rFonts w:hint="default"/>
          <w:sz w:val="24"/>
          <w:szCs w:val="24"/>
        </w:rPr>
        <w:t>Cr</w:t>
      </w:r>
      <w:r w:rsidR="000F338D" w:rsidRPr="00232BB3">
        <w:rPr>
          <w:rFonts w:hint="default"/>
          <w:sz w:val="24"/>
          <w:szCs w:val="24"/>
        </w:rPr>
        <w:t xml:space="preserve"> trong phân tử K</w:t>
      </w:r>
      <w:r w:rsidR="00783F1B" w:rsidRPr="00232BB3">
        <w:rPr>
          <w:rFonts w:hint="default"/>
          <w:sz w:val="24"/>
          <w:szCs w:val="24"/>
          <w:vertAlign w:val="subscript"/>
        </w:rPr>
        <w:t>2</w:t>
      </w:r>
      <w:r w:rsidR="00783F1B" w:rsidRPr="00232BB3">
        <w:rPr>
          <w:rFonts w:hint="default"/>
          <w:sz w:val="24"/>
          <w:szCs w:val="24"/>
        </w:rPr>
        <w:t>Cr</w:t>
      </w:r>
      <w:r w:rsidR="00783F1B" w:rsidRPr="00232BB3">
        <w:rPr>
          <w:rFonts w:hint="default"/>
          <w:sz w:val="24"/>
          <w:szCs w:val="24"/>
          <w:vertAlign w:val="subscript"/>
        </w:rPr>
        <w:t>2</w:t>
      </w:r>
      <w:r w:rsidR="000F338D" w:rsidRPr="00232BB3">
        <w:rPr>
          <w:rFonts w:hint="default"/>
          <w:sz w:val="24"/>
          <w:szCs w:val="24"/>
        </w:rPr>
        <w:t>O</w:t>
      </w:r>
      <w:r w:rsidR="00783F1B" w:rsidRPr="00232BB3">
        <w:rPr>
          <w:rFonts w:hint="default"/>
          <w:sz w:val="24"/>
          <w:szCs w:val="24"/>
          <w:vertAlign w:val="subscript"/>
        </w:rPr>
        <w:t>7</w:t>
      </w:r>
      <w:r w:rsidR="000F338D" w:rsidRPr="00232BB3">
        <w:rPr>
          <w:rFonts w:hint="default"/>
          <w:sz w:val="24"/>
          <w:szCs w:val="24"/>
        </w:rPr>
        <w:t xml:space="preserve"> là</w:t>
      </w:r>
    </w:p>
    <w:p w14:paraId="320C4E06" w14:textId="3894C1A1" w:rsidR="00853D69" w:rsidRPr="00232BB3" w:rsidRDefault="000F338D" w:rsidP="000F338D">
      <w:pPr>
        <w:tabs>
          <w:tab w:val="left" w:pos="284"/>
          <w:tab w:val="left" w:pos="2835"/>
          <w:tab w:val="left" w:pos="5387"/>
          <w:tab w:val="left" w:pos="7938"/>
        </w:tabs>
      </w:pPr>
      <w:r w:rsidRPr="00232BB3">
        <w:tab/>
      </w:r>
      <w:r w:rsidRPr="00232BB3">
        <w:rPr>
          <w:b/>
        </w:rPr>
        <w:t>A.</w:t>
      </w:r>
      <w:r w:rsidRPr="00232BB3">
        <w:rPr>
          <w:color w:val="000000"/>
        </w:rPr>
        <w:t xml:space="preserve"> </w:t>
      </w:r>
      <w:r w:rsidRPr="00232BB3">
        <w:rPr>
          <w:bCs/>
          <w:color w:val="000000"/>
          <w:lang w:val="pt-BR"/>
        </w:rPr>
        <w:t>+7</w:t>
      </w:r>
      <w:r w:rsidRPr="00232BB3">
        <w:rPr>
          <w:color w:val="000000"/>
          <w:lang w:val="pt-BR"/>
        </w:rPr>
        <w:t>.</w:t>
      </w:r>
      <w:r w:rsidRPr="00232BB3">
        <w:rPr>
          <w:color w:val="000000"/>
        </w:rPr>
        <w:t xml:space="preserve"> </w:t>
      </w:r>
      <w:r w:rsidRPr="00232BB3">
        <w:tab/>
      </w:r>
      <w:r w:rsidRPr="00232BB3">
        <w:rPr>
          <w:b/>
        </w:rPr>
        <w:t xml:space="preserve">B. </w:t>
      </w:r>
      <w:r w:rsidRPr="00232BB3">
        <w:rPr>
          <w:color w:val="000000"/>
        </w:rPr>
        <w:t xml:space="preserve"> </w:t>
      </w:r>
      <w:r w:rsidRPr="00232BB3">
        <w:rPr>
          <w:color w:val="000000"/>
          <w:lang w:val="pt-BR"/>
        </w:rPr>
        <w:t>-7.</w:t>
      </w:r>
      <w:r w:rsidRPr="00232BB3">
        <w:tab/>
      </w:r>
      <w:r w:rsidRPr="00232BB3">
        <w:rPr>
          <w:b/>
        </w:rPr>
        <w:t>C.</w:t>
      </w:r>
      <w:r w:rsidRPr="00232BB3">
        <w:rPr>
          <w:color w:val="000000"/>
        </w:rPr>
        <w:t xml:space="preserve"> </w:t>
      </w:r>
      <w:r w:rsidRPr="00232BB3">
        <w:rPr>
          <w:bCs/>
          <w:color w:val="000000"/>
          <w:lang w:val="pt-BR"/>
        </w:rPr>
        <w:t>-6</w:t>
      </w:r>
      <w:r w:rsidRPr="00232BB3">
        <w:rPr>
          <w:color w:val="000000"/>
          <w:lang w:val="pt-BR"/>
        </w:rPr>
        <w:t>.</w:t>
      </w:r>
      <w:r w:rsidRPr="00232BB3">
        <w:rPr>
          <w:color w:val="000000"/>
        </w:rPr>
        <w:t xml:space="preserve"> </w:t>
      </w:r>
      <w:r w:rsidRPr="00232BB3">
        <w:tab/>
      </w:r>
      <w:r w:rsidRPr="00232BB3">
        <w:rPr>
          <w:b/>
          <w:u w:val="single"/>
        </w:rPr>
        <w:t>D.</w:t>
      </w:r>
      <w:r w:rsidRPr="00232BB3">
        <w:rPr>
          <w:b/>
        </w:rPr>
        <w:t xml:space="preserve"> </w:t>
      </w:r>
      <w:r w:rsidRPr="00232BB3">
        <w:rPr>
          <w:color w:val="000000"/>
          <w:lang w:val="pt-BR"/>
        </w:rPr>
        <w:t>+6.</w:t>
      </w:r>
      <w:r w:rsidRPr="00232BB3">
        <w:rPr>
          <w:color w:val="000000"/>
        </w:rPr>
        <w:t xml:space="preserve"> </w:t>
      </w:r>
    </w:p>
    <w:p w14:paraId="5EAADF44" w14:textId="79D6A600" w:rsidR="00C14D47" w:rsidRPr="00232BB3" w:rsidRDefault="00853D69" w:rsidP="0005565F">
      <w:pPr>
        <w:pStyle w:val="Normal0"/>
        <w:tabs>
          <w:tab w:val="left" w:pos="3402"/>
          <w:tab w:val="left" w:pos="5669"/>
          <w:tab w:val="left" w:pos="7937"/>
        </w:tabs>
        <w:jc w:val="both"/>
        <w:rPr>
          <w:rFonts w:hint="default"/>
          <w:kern w:val="2"/>
          <w:sz w:val="24"/>
          <w:szCs w:val="24"/>
        </w:rPr>
      </w:pPr>
      <w:r w:rsidRPr="00232BB3">
        <w:rPr>
          <w:rFonts w:hint="default"/>
          <w:b/>
          <w:sz w:val="24"/>
          <w:szCs w:val="24"/>
        </w:rPr>
        <w:t>Câu 3.</w:t>
      </w:r>
      <w:r w:rsidR="00C14D47" w:rsidRPr="00232BB3">
        <w:rPr>
          <w:rFonts w:hint="default"/>
          <w:kern w:val="2"/>
          <w:sz w:val="24"/>
          <w:szCs w:val="24"/>
        </w:rPr>
        <w:t xml:space="preserve"> Trong phản ứng</w:t>
      </w:r>
      <w:r w:rsidR="0005565F" w:rsidRPr="00232BB3">
        <w:rPr>
          <w:rFonts w:hint="default"/>
          <w:kern w:val="2"/>
          <w:sz w:val="24"/>
          <w:szCs w:val="24"/>
        </w:rPr>
        <w:t>:</w:t>
      </w:r>
      <w:r w:rsidR="00C14D47" w:rsidRPr="00232BB3">
        <w:rPr>
          <w:rFonts w:hint="default"/>
          <w:kern w:val="2"/>
          <w:sz w:val="24"/>
          <w:szCs w:val="24"/>
        </w:rPr>
        <w:t xml:space="preserve"> 2KMnO</w:t>
      </w:r>
      <w:r w:rsidR="00C14D47" w:rsidRPr="00232BB3">
        <w:rPr>
          <w:rFonts w:hint="default"/>
          <w:kern w:val="2"/>
          <w:sz w:val="24"/>
          <w:szCs w:val="24"/>
          <w:vertAlign w:val="subscript"/>
        </w:rPr>
        <w:t>4</w:t>
      </w:r>
      <w:r w:rsidR="00C14D47" w:rsidRPr="00232BB3">
        <w:rPr>
          <w:rFonts w:hint="default"/>
          <w:kern w:val="2"/>
          <w:sz w:val="24"/>
          <w:szCs w:val="24"/>
        </w:rPr>
        <w:t xml:space="preserve"> + 16HCl </w:t>
      </w:r>
      <w:r w:rsidR="004B5E71" w:rsidRPr="00232BB3">
        <w:rPr>
          <w:rFonts w:hint="default"/>
          <w:bCs/>
          <w:color w:val="000000"/>
          <w:sz w:val="24"/>
          <w:szCs w:val="24"/>
        </w:rPr>
        <w:t>→</w:t>
      </w:r>
      <w:r w:rsidR="00C14D47" w:rsidRPr="00232BB3">
        <w:rPr>
          <w:rFonts w:hint="default"/>
          <w:kern w:val="2"/>
          <w:sz w:val="24"/>
          <w:szCs w:val="24"/>
        </w:rPr>
        <w:t xml:space="preserve"> 2MnCl</w:t>
      </w:r>
      <w:r w:rsidR="00C14D47" w:rsidRPr="00232BB3">
        <w:rPr>
          <w:rFonts w:hint="default"/>
          <w:kern w:val="2"/>
          <w:sz w:val="24"/>
          <w:szCs w:val="24"/>
          <w:vertAlign w:val="subscript"/>
        </w:rPr>
        <w:t>2</w:t>
      </w:r>
      <w:r w:rsidR="00C14D47" w:rsidRPr="00232BB3">
        <w:rPr>
          <w:rFonts w:hint="default"/>
          <w:kern w:val="2"/>
          <w:sz w:val="24"/>
          <w:szCs w:val="24"/>
        </w:rPr>
        <w:t xml:space="preserve"> + 2KCl + 5Cl</w:t>
      </w:r>
      <w:r w:rsidR="00C14D47" w:rsidRPr="00232BB3">
        <w:rPr>
          <w:rFonts w:hint="default"/>
          <w:kern w:val="2"/>
          <w:sz w:val="24"/>
          <w:szCs w:val="24"/>
          <w:vertAlign w:val="subscript"/>
        </w:rPr>
        <w:t>2</w:t>
      </w:r>
      <w:r w:rsidR="00C14D47" w:rsidRPr="00232BB3">
        <w:rPr>
          <w:rFonts w:hint="default"/>
          <w:kern w:val="2"/>
          <w:sz w:val="24"/>
          <w:szCs w:val="24"/>
        </w:rPr>
        <w:t xml:space="preserve"> + 8H</w:t>
      </w:r>
      <w:r w:rsidR="00C14D47" w:rsidRPr="00232BB3">
        <w:rPr>
          <w:rFonts w:hint="default"/>
          <w:kern w:val="2"/>
          <w:sz w:val="24"/>
          <w:szCs w:val="24"/>
          <w:vertAlign w:val="subscript"/>
        </w:rPr>
        <w:t>2</w:t>
      </w:r>
      <w:r w:rsidR="00C14D47" w:rsidRPr="00232BB3">
        <w:rPr>
          <w:rFonts w:hint="default"/>
          <w:kern w:val="2"/>
          <w:sz w:val="24"/>
          <w:szCs w:val="24"/>
        </w:rPr>
        <w:t>O</w:t>
      </w:r>
      <w:r w:rsidR="0005565F" w:rsidRPr="00232BB3">
        <w:rPr>
          <w:rFonts w:hint="default"/>
          <w:kern w:val="2"/>
          <w:sz w:val="24"/>
          <w:szCs w:val="24"/>
        </w:rPr>
        <w:t>. Số phân tử</w:t>
      </w:r>
      <w:r w:rsidR="00C14D47" w:rsidRPr="00232BB3">
        <w:rPr>
          <w:rFonts w:hint="default"/>
          <w:kern w:val="2"/>
          <w:sz w:val="24"/>
          <w:szCs w:val="24"/>
        </w:rPr>
        <w:t xml:space="preserve"> </w:t>
      </w:r>
      <w:r w:rsidR="0005565F" w:rsidRPr="00232BB3">
        <w:rPr>
          <w:rFonts w:hint="default"/>
          <w:kern w:val="2"/>
          <w:sz w:val="24"/>
          <w:szCs w:val="24"/>
        </w:rPr>
        <w:t xml:space="preserve">hydrochloric acid (HCl) đóng vai trò chất khử là </w:t>
      </w:r>
    </w:p>
    <w:p w14:paraId="1A4E57A7" w14:textId="58F79C46" w:rsidR="0005565F" w:rsidRPr="00232BB3" w:rsidRDefault="00C14D47" w:rsidP="0005565F">
      <w:pPr>
        <w:tabs>
          <w:tab w:val="left" w:pos="284"/>
          <w:tab w:val="left" w:pos="2835"/>
          <w:tab w:val="left" w:pos="5387"/>
          <w:tab w:val="left" w:pos="7938"/>
        </w:tabs>
      </w:pPr>
      <w:r w:rsidRPr="00232BB3">
        <w:tab/>
      </w:r>
      <w:r w:rsidR="0005565F" w:rsidRPr="00232BB3">
        <w:rPr>
          <w:b/>
        </w:rPr>
        <w:t>A.</w:t>
      </w:r>
      <w:r w:rsidR="0005565F" w:rsidRPr="00232BB3">
        <w:rPr>
          <w:color w:val="000000"/>
        </w:rPr>
        <w:t xml:space="preserve"> </w:t>
      </w:r>
      <w:r w:rsidR="0005565F" w:rsidRPr="00232BB3">
        <w:rPr>
          <w:bCs/>
          <w:color w:val="000000"/>
          <w:lang w:val="pt-BR"/>
        </w:rPr>
        <w:t>16</w:t>
      </w:r>
      <w:r w:rsidR="0005565F" w:rsidRPr="00232BB3">
        <w:rPr>
          <w:color w:val="000000"/>
          <w:lang w:val="pt-BR"/>
        </w:rPr>
        <w:t>.</w:t>
      </w:r>
      <w:r w:rsidR="0005565F" w:rsidRPr="00232BB3">
        <w:rPr>
          <w:color w:val="000000"/>
        </w:rPr>
        <w:t xml:space="preserve"> </w:t>
      </w:r>
      <w:r w:rsidR="0005565F" w:rsidRPr="00232BB3">
        <w:tab/>
      </w:r>
      <w:r w:rsidR="0005565F" w:rsidRPr="00232BB3">
        <w:rPr>
          <w:b/>
          <w:u w:val="single"/>
        </w:rPr>
        <w:t>B.</w:t>
      </w:r>
      <w:r w:rsidR="0005565F" w:rsidRPr="00232BB3">
        <w:rPr>
          <w:b/>
        </w:rPr>
        <w:t xml:space="preserve"> </w:t>
      </w:r>
      <w:r w:rsidR="0005565F" w:rsidRPr="00232BB3">
        <w:rPr>
          <w:color w:val="000000"/>
          <w:lang w:val="pt-BR"/>
        </w:rPr>
        <w:t>10.</w:t>
      </w:r>
      <w:r w:rsidR="0005565F" w:rsidRPr="00232BB3">
        <w:tab/>
      </w:r>
      <w:r w:rsidR="0005565F" w:rsidRPr="00232BB3">
        <w:rPr>
          <w:b/>
        </w:rPr>
        <w:t>C.</w:t>
      </w:r>
      <w:r w:rsidR="0005565F" w:rsidRPr="00232BB3">
        <w:rPr>
          <w:color w:val="000000"/>
        </w:rPr>
        <w:t xml:space="preserve"> </w:t>
      </w:r>
      <w:r w:rsidR="0005565F" w:rsidRPr="00232BB3">
        <w:rPr>
          <w:bCs/>
          <w:color w:val="000000"/>
          <w:lang w:val="pt-BR"/>
        </w:rPr>
        <w:t>5</w:t>
      </w:r>
      <w:r w:rsidR="0005565F" w:rsidRPr="00232BB3">
        <w:rPr>
          <w:color w:val="000000"/>
          <w:lang w:val="pt-BR"/>
        </w:rPr>
        <w:t>.</w:t>
      </w:r>
      <w:r w:rsidR="0005565F" w:rsidRPr="00232BB3">
        <w:rPr>
          <w:color w:val="000000"/>
        </w:rPr>
        <w:t xml:space="preserve"> </w:t>
      </w:r>
      <w:r w:rsidR="0005565F" w:rsidRPr="00232BB3">
        <w:tab/>
      </w:r>
      <w:r w:rsidR="0005565F" w:rsidRPr="00232BB3">
        <w:rPr>
          <w:b/>
        </w:rPr>
        <w:t xml:space="preserve">D. </w:t>
      </w:r>
      <w:r w:rsidR="0005565F" w:rsidRPr="00232BB3">
        <w:rPr>
          <w:color w:val="000000"/>
          <w:lang w:val="pt-BR"/>
        </w:rPr>
        <w:t>8.</w:t>
      </w:r>
      <w:r w:rsidR="0005565F" w:rsidRPr="00232BB3">
        <w:rPr>
          <w:color w:val="000000"/>
        </w:rPr>
        <w:t xml:space="preserve"> </w:t>
      </w:r>
    </w:p>
    <w:p w14:paraId="11AD2A36" w14:textId="4A8551B2" w:rsidR="00B76E3B" w:rsidRPr="00232BB3" w:rsidRDefault="00853D69" w:rsidP="0005565F">
      <w:pPr>
        <w:tabs>
          <w:tab w:val="left" w:pos="240"/>
          <w:tab w:val="left" w:pos="5240"/>
        </w:tabs>
        <w:rPr>
          <w:bCs/>
          <w:iCs/>
          <w:color w:val="000000"/>
        </w:rPr>
      </w:pPr>
      <w:r w:rsidRPr="00232BB3">
        <w:rPr>
          <w:b/>
        </w:rPr>
        <w:t>Câu 4.</w:t>
      </w:r>
      <w:r w:rsidR="008F7F54" w:rsidRPr="00232BB3">
        <w:rPr>
          <w:b/>
        </w:rPr>
        <w:t xml:space="preserve"> </w:t>
      </w:r>
      <w:r w:rsidR="00B76E3B" w:rsidRPr="00232BB3">
        <w:rPr>
          <w:color w:val="000000"/>
        </w:rPr>
        <w:t>Phản ứng nào sau đây là phản ứng thu nhiệt?</w:t>
      </w:r>
    </w:p>
    <w:p w14:paraId="3B390D05" w14:textId="6B084F16" w:rsidR="00B76E3B" w:rsidRPr="00232BB3" w:rsidRDefault="00B76E3B" w:rsidP="000F338D">
      <w:pPr>
        <w:tabs>
          <w:tab w:val="left" w:pos="284"/>
          <w:tab w:val="left" w:pos="5387"/>
        </w:tabs>
      </w:pPr>
      <w:r w:rsidRPr="00232BB3">
        <w:tab/>
      </w:r>
      <w:r w:rsidRPr="00232BB3">
        <w:rPr>
          <w:b/>
        </w:rPr>
        <w:t xml:space="preserve">A. </w:t>
      </w:r>
      <w:r w:rsidRPr="00232BB3">
        <w:rPr>
          <w:color w:val="000000"/>
        </w:rPr>
        <w:t>Phản ứng nhiệt nhôm để hàn đường ray.</w:t>
      </w:r>
      <w:r w:rsidRPr="00232BB3">
        <w:tab/>
      </w:r>
      <w:r w:rsidRPr="00232BB3">
        <w:rPr>
          <w:b/>
        </w:rPr>
        <w:t xml:space="preserve">B. </w:t>
      </w:r>
      <w:r w:rsidRPr="00232BB3">
        <w:rPr>
          <w:color w:val="000000"/>
        </w:rPr>
        <w:t xml:space="preserve">Vôi sống phản ứng với nước.           </w:t>
      </w:r>
    </w:p>
    <w:p w14:paraId="5AD9214E" w14:textId="5DCD859A" w:rsidR="00853D69" w:rsidRPr="00232BB3" w:rsidRDefault="00B76E3B" w:rsidP="000F338D">
      <w:pPr>
        <w:tabs>
          <w:tab w:val="left" w:pos="284"/>
          <w:tab w:val="left" w:pos="5387"/>
        </w:tabs>
        <w:rPr>
          <w:spacing w:val="-6"/>
        </w:rPr>
      </w:pPr>
      <w:r w:rsidRPr="00232BB3">
        <w:rPr>
          <w:spacing w:val="-6"/>
        </w:rPr>
        <w:tab/>
      </w:r>
      <w:r w:rsidRPr="00232BB3">
        <w:rPr>
          <w:b/>
          <w:spacing w:val="-6"/>
        </w:rPr>
        <w:t xml:space="preserve">C. </w:t>
      </w:r>
      <w:r w:rsidRPr="00232BB3">
        <w:rPr>
          <w:color w:val="000000"/>
          <w:spacing w:val="-6"/>
        </w:rPr>
        <w:t>Phản ứng đốt cháy than trong không khí.</w:t>
      </w:r>
      <w:r w:rsidR="000F338D" w:rsidRPr="00232BB3">
        <w:rPr>
          <w:spacing w:val="-6"/>
        </w:rPr>
        <w:tab/>
      </w:r>
      <w:r w:rsidRPr="00232BB3">
        <w:rPr>
          <w:b/>
          <w:spacing w:val="-6"/>
          <w:u w:val="single"/>
        </w:rPr>
        <w:t>D.</w:t>
      </w:r>
      <w:r w:rsidRPr="00232BB3">
        <w:rPr>
          <w:b/>
          <w:spacing w:val="-6"/>
        </w:rPr>
        <w:t xml:space="preserve"> </w:t>
      </w:r>
      <w:r w:rsidRPr="00232BB3">
        <w:rPr>
          <w:color w:val="000000"/>
          <w:spacing w:val="-6"/>
        </w:rPr>
        <w:t>Hòa tan viên vitamin C sủi vào cốc nước.</w:t>
      </w:r>
    </w:p>
    <w:p w14:paraId="727F31A1" w14:textId="5A0C0564" w:rsidR="00C14D47" w:rsidRPr="00232BB3" w:rsidRDefault="00853D69" w:rsidP="00C14D47">
      <w:pPr>
        <w:pStyle w:val="NormalWeb"/>
        <w:tabs>
          <w:tab w:val="left" w:pos="360"/>
          <w:tab w:val="left" w:pos="2880"/>
          <w:tab w:val="left" w:pos="5400"/>
          <w:tab w:val="left" w:pos="7920"/>
        </w:tabs>
        <w:spacing w:before="0" w:beforeAutospacing="0" w:after="0" w:afterAutospacing="0"/>
        <w:jc w:val="both"/>
      </w:pPr>
      <w:r w:rsidRPr="00232BB3">
        <w:rPr>
          <w:b/>
        </w:rPr>
        <w:t>Câu 5.</w:t>
      </w:r>
      <w:r w:rsidR="00C14D47" w:rsidRPr="00232BB3">
        <w:t xml:space="preserve"> Cho phương trình nhiệt hóa học sau: 2Na(s) + </w:t>
      </w:r>
      <w:r w:rsidR="00C14D47" w:rsidRPr="00232BB3">
        <w:rPr>
          <w:position w:val="-22"/>
        </w:rPr>
        <w:object w:dxaOrig="244" w:dyaOrig="626" w14:anchorId="6A881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1pt" o:ole="">
            <v:imagedata r:id="rId7" o:title=""/>
          </v:shape>
          <o:OLEObject Type="Embed" ProgID="Equation.DSMT4" ShapeID="_x0000_i1025" DrawAspect="Content" ObjectID="_1808589324" r:id="rId8"/>
        </w:object>
      </w:r>
      <w:r w:rsidR="00C14D47" w:rsidRPr="00232BB3">
        <w:t>O</w:t>
      </w:r>
      <w:r w:rsidR="00C14D47" w:rsidRPr="00232BB3">
        <w:rPr>
          <w:vertAlign w:val="subscript"/>
        </w:rPr>
        <w:t>2</w:t>
      </w:r>
      <w:r w:rsidR="00C14D47" w:rsidRPr="00232BB3">
        <w:t xml:space="preserve">(g) </w:t>
      </w:r>
      <w:r w:rsidR="004B5E71" w:rsidRPr="00232BB3">
        <w:rPr>
          <w:bCs/>
          <w:color w:val="000000"/>
        </w:rPr>
        <w:t>→</w:t>
      </w:r>
      <w:r w:rsidR="00C14D47" w:rsidRPr="00232BB3">
        <w:t xml:space="preserve"> Na</w:t>
      </w:r>
      <w:r w:rsidR="00C14D47" w:rsidRPr="00232BB3">
        <w:rPr>
          <w:vertAlign w:val="subscript"/>
        </w:rPr>
        <w:t>2</w:t>
      </w:r>
      <w:r w:rsidR="00C14D47" w:rsidRPr="00232BB3">
        <w:t xml:space="preserve">O(s)  </w:t>
      </w:r>
      <w:r w:rsidR="00C14D47" w:rsidRPr="00232BB3">
        <w:rPr>
          <w:position w:val="-12"/>
        </w:rPr>
        <w:object w:dxaOrig="1990" w:dyaOrig="407" w14:anchorId="20478327">
          <v:shape id="_x0000_i1026" type="#_x0000_t75" style="width:97.5pt;height:20.5pt" o:ole="">
            <v:imagedata r:id="rId9" o:title=""/>
          </v:shape>
          <o:OLEObject Type="Embed" ProgID="Equation.DSMT4" ShapeID="_x0000_i1026" DrawAspect="Content" ObjectID="_1808589325" r:id="rId10"/>
        </w:object>
      </w:r>
      <w:r w:rsidR="006B7D11" w:rsidRPr="00232BB3">
        <w:t>.</w:t>
      </w:r>
    </w:p>
    <w:p w14:paraId="149FE2C1" w14:textId="3F2943BC" w:rsidR="00C14D47" w:rsidRPr="00232BB3" w:rsidRDefault="00C14D47" w:rsidP="006B7D11">
      <w:pPr>
        <w:pStyle w:val="NormalWeb"/>
        <w:tabs>
          <w:tab w:val="left" w:pos="284"/>
          <w:tab w:val="left" w:pos="2880"/>
          <w:tab w:val="left" w:pos="5400"/>
          <w:tab w:val="left" w:pos="7920"/>
        </w:tabs>
        <w:spacing w:before="0" w:beforeAutospacing="0" w:after="0" w:afterAutospacing="0"/>
        <w:rPr>
          <w:bCs/>
        </w:rPr>
      </w:pPr>
      <w:r w:rsidRPr="00232BB3">
        <w:tab/>
        <w:t xml:space="preserve">Phát biểu nào sau đây </w:t>
      </w:r>
      <w:r w:rsidRPr="00232BB3">
        <w:rPr>
          <w:b/>
          <w:bCs/>
        </w:rPr>
        <w:t>không</w:t>
      </w:r>
      <w:r w:rsidRPr="00232BB3">
        <w:t xml:space="preserve"> đúng?</w:t>
      </w:r>
    </w:p>
    <w:p w14:paraId="54CAC3EE" w14:textId="77777777" w:rsidR="00C14D47" w:rsidRPr="00232BB3" w:rsidRDefault="00C14D47" w:rsidP="00C14D47">
      <w:pPr>
        <w:tabs>
          <w:tab w:val="left" w:pos="240"/>
        </w:tabs>
      </w:pPr>
      <w:r w:rsidRPr="00232BB3">
        <w:tab/>
      </w:r>
      <w:r w:rsidRPr="00232BB3">
        <w:rPr>
          <w:b/>
        </w:rPr>
        <w:t xml:space="preserve">A. </w:t>
      </w:r>
      <w:r w:rsidRPr="00232BB3">
        <w:rPr>
          <w:color w:val="000000"/>
        </w:rPr>
        <w:t>Khi tạo thành 1 mol Na</w:t>
      </w:r>
      <w:r w:rsidRPr="00232BB3">
        <w:rPr>
          <w:color w:val="000000"/>
          <w:vertAlign w:val="subscript"/>
        </w:rPr>
        <w:t>2</w:t>
      </w:r>
      <w:r w:rsidRPr="00232BB3">
        <w:rPr>
          <w:color w:val="000000"/>
        </w:rPr>
        <w:t>O, lượng nhiệt tỏa ra là 417,98 kJ.</w:t>
      </w:r>
    </w:p>
    <w:p w14:paraId="01CB55AF" w14:textId="77777777" w:rsidR="00C14D47" w:rsidRPr="00232BB3" w:rsidRDefault="00C14D47" w:rsidP="00C14D47">
      <w:pPr>
        <w:tabs>
          <w:tab w:val="left" w:pos="240"/>
        </w:tabs>
      </w:pPr>
      <w:r w:rsidRPr="00232BB3">
        <w:tab/>
      </w:r>
      <w:r w:rsidRPr="00232BB3">
        <w:rPr>
          <w:b/>
        </w:rPr>
        <w:t xml:space="preserve">B. </w:t>
      </w:r>
      <w:r w:rsidRPr="00232BB3">
        <w:rPr>
          <w:color w:val="000000"/>
        </w:rPr>
        <w:t>Enthalpy tạo thành của Na</w:t>
      </w:r>
      <w:r w:rsidRPr="00232BB3">
        <w:rPr>
          <w:color w:val="000000"/>
          <w:vertAlign w:val="subscript"/>
        </w:rPr>
        <w:t>2</w:t>
      </w:r>
      <w:r w:rsidRPr="00232BB3">
        <w:rPr>
          <w:color w:val="000000"/>
        </w:rPr>
        <w:t>O</w:t>
      </w:r>
      <w:r w:rsidRPr="00232BB3">
        <w:rPr>
          <w:color w:val="000000"/>
          <w:vertAlign w:val="subscript"/>
        </w:rPr>
        <w:t>(s)</w:t>
      </w:r>
      <w:r w:rsidRPr="00232BB3">
        <w:rPr>
          <w:color w:val="000000"/>
        </w:rPr>
        <w:t xml:space="preserve"> là -417,98 kJ/mol.</w:t>
      </w:r>
    </w:p>
    <w:p w14:paraId="70A2D457" w14:textId="77777777" w:rsidR="00C14D47" w:rsidRPr="00232BB3" w:rsidRDefault="00C14D47" w:rsidP="00C14D47">
      <w:pPr>
        <w:tabs>
          <w:tab w:val="left" w:pos="240"/>
        </w:tabs>
      </w:pPr>
      <w:r w:rsidRPr="00232BB3">
        <w:tab/>
      </w:r>
      <w:r w:rsidRPr="00232BB3">
        <w:rPr>
          <w:b/>
          <w:u w:val="single"/>
        </w:rPr>
        <w:t>C.</w:t>
      </w:r>
      <w:r w:rsidRPr="00232BB3">
        <w:rPr>
          <w:b/>
        </w:rPr>
        <w:t xml:space="preserve"> </w:t>
      </w:r>
      <w:r w:rsidRPr="00232BB3">
        <w:rPr>
          <w:color w:val="000000"/>
        </w:rPr>
        <w:t>Phân tử Na</w:t>
      </w:r>
      <w:r w:rsidRPr="00232BB3">
        <w:rPr>
          <w:color w:val="000000"/>
          <w:vertAlign w:val="subscript"/>
        </w:rPr>
        <w:t>2</w:t>
      </w:r>
      <w:r w:rsidRPr="00232BB3">
        <w:rPr>
          <w:color w:val="000000"/>
        </w:rPr>
        <w:t>O(s) kém bền về mặt năng lượng nhiệt hơn so với Na(s) và O</w:t>
      </w:r>
      <w:r w:rsidRPr="00232BB3">
        <w:rPr>
          <w:color w:val="000000"/>
          <w:vertAlign w:val="subscript"/>
        </w:rPr>
        <w:t>2</w:t>
      </w:r>
      <w:r w:rsidRPr="00232BB3">
        <w:rPr>
          <w:color w:val="000000"/>
        </w:rPr>
        <w:t>(g).</w:t>
      </w:r>
    </w:p>
    <w:p w14:paraId="31B90F89" w14:textId="77777777" w:rsidR="00C14D47" w:rsidRPr="00232BB3" w:rsidRDefault="00C14D47" w:rsidP="00C14D47">
      <w:pPr>
        <w:tabs>
          <w:tab w:val="left" w:pos="240"/>
        </w:tabs>
      </w:pPr>
      <w:r w:rsidRPr="00232BB3">
        <w:tab/>
      </w:r>
      <w:r w:rsidRPr="00232BB3">
        <w:rPr>
          <w:b/>
        </w:rPr>
        <w:t xml:space="preserve">D. </w:t>
      </w:r>
      <w:r w:rsidRPr="00232BB3">
        <w:rPr>
          <w:bCs/>
          <w:color w:val="000000"/>
        </w:rPr>
        <w:t>Phản ứng trên là có sự giải phóng năng lượng nhiệt ra môi trường bên ngoài.</w:t>
      </w:r>
    </w:p>
    <w:p w14:paraId="6353812A" w14:textId="72B646BC" w:rsidR="000D5DE1" w:rsidRPr="00232BB3" w:rsidRDefault="00853D69" w:rsidP="000D5DE1">
      <w:pPr>
        <w:pStyle w:val="Normal0"/>
        <w:tabs>
          <w:tab w:val="left" w:pos="2552"/>
          <w:tab w:val="left" w:pos="5103"/>
          <w:tab w:val="left" w:pos="7655"/>
        </w:tabs>
        <w:jc w:val="both"/>
        <w:rPr>
          <w:rFonts w:hint="default"/>
          <w:bCs/>
          <w:iCs/>
          <w:color w:val="000000"/>
          <w:sz w:val="24"/>
          <w:szCs w:val="24"/>
        </w:rPr>
      </w:pPr>
      <w:r w:rsidRPr="00232BB3">
        <w:rPr>
          <w:rFonts w:hint="default"/>
          <w:b/>
          <w:sz w:val="24"/>
          <w:szCs w:val="24"/>
        </w:rPr>
        <w:t>Câu 6.</w:t>
      </w:r>
      <w:r w:rsidR="000D5DE1" w:rsidRPr="00232BB3">
        <w:rPr>
          <w:rFonts w:hint="default"/>
          <w:b/>
          <w:sz w:val="24"/>
          <w:szCs w:val="24"/>
        </w:rPr>
        <w:t xml:space="preserve"> </w:t>
      </w:r>
      <w:r w:rsidR="0074443C" w:rsidRPr="00232BB3">
        <w:rPr>
          <w:rFonts w:hint="default"/>
          <w:color w:val="000000"/>
          <w:sz w:val="24"/>
          <w:szCs w:val="24"/>
        </w:rPr>
        <w:t xml:space="preserve">Dựa vào </w:t>
      </w:r>
      <w:r w:rsidR="000D5DE1" w:rsidRPr="00232BB3">
        <w:rPr>
          <w:rFonts w:hint="default"/>
          <w:color w:val="000000"/>
          <w:sz w:val="24"/>
          <w:szCs w:val="24"/>
        </w:rPr>
        <w:t>phương trình nhiệt hóa học</w:t>
      </w:r>
      <w:r w:rsidR="0074443C" w:rsidRPr="00232BB3">
        <w:rPr>
          <w:rFonts w:hint="default"/>
          <w:color w:val="000000"/>
          <w:sz w:val="24"/>
          <w:szCs w:val="24"/>
        </w:rPr>
        <w:t xml:space="preserve"> của phản ứng sau</w:t>
      </w:r>
      <w:r w:rsidR="000D5DE1" w:rsidRPr="00232BB3">
        <w:rPr>
          <w:rFonts w:hint="default"/>
          <w:color w:val="000000"/>
          <w:sz w:val="24"/>
          <w:szCs w:val="24"/>
        </w:rPr>
        <w:t xml:space="preserve">: </w:t>
      </w:r>
    </w:p>
    <w:p w14:paraId="158F110D" w14:textId="0DD8523D" w:rsidR="000D5DE1" w:rsidRPr="00232BB3" w:rsidRDefault="000D5DE1" w:rsidP="000D5DE1">
      <w:pPr>
        <w:pStyle w:val="Normal0"/>
        <w:tabs>
          <w:tab w:val="left" w:pos="2552"/>
          <w:tab w:val="left" w:pos="5103"/>
          <w:tab w:val="left" w:pos="7655"/>
        </w:tabs>
        <w:jc w:val="center"/>
        <w:rPr>
          <w:rFonts w:hint="default"/>
          <w:color w:val="000000"/>
          <w:sz w:val="24"/>
          <w:szCs w:val="24"/>
        </w:rPr>
      </w:pPr>
      <w:r w:rsidRPr="00232BB3">
        <w:rPr>
          <w:rFonts w:hint="default"/>
          <w:color w:val="000000"/>
          <w:sz w:val="24"/>
          <w:szCs w:val="24"/>
        </w:rPr>
        <w:t>3Fe(s) + 4H</w:t>
      </w:r>
      <w:r w:rsidRPr="00232BB3">
        <w:rPr>
          <w:rFonts w:hint="default"/>
          <w:color w:val="000000"/>
          <w:sz w:val="24"/>
          <w:szCs w:val="24"/>
          <w:vertAlign w:val="subscript"/>
        </w:rPr>
        <w:t>2</w:t>
      </w:r>
      <w:r w:rsidRPr="00232BB3">
        <w:rPr>
          <w:rFonts w:hint="default"/>
          <w:color w:val="000000"/>
          <w:sz w:val="24"/>
          <w:szCs w:val="24"/>
        </w:rPr>
        <w:t xml:space="preserve">O(l) </w:t>
      </w:r>
      <w:r w:rsidRPr="00232BB3">
        <w:rPr>
          <w:rFonts w:hint="default"/>
          <w:bCs/>
          <w:color w:val="000000"/>
          <w:sz w:val="24"/>
          <w:szCs w:val="24"/>
        </w:rPr>
        <w:t>→</w:t>
      </w:r>
      <w:r w:rsidRPr="00232BB3">
        <w:rPr>
          <w:rFonts w:hint="default"/>
          <w:color w:val="000000"/>
          <w:sz w:val="24"/>
          <w:szCs w:val="24"/>
        </w:rPr>
        <w:t xml:space="preserve"> Fe</w:t>
      </w:r>
      <w:r w:rsidRPr="00232BB3">
        <w:rPr>
          <w:rFonts w:hint="default"/>
          <w:color w:val="000000"/>
          <w:sz w:val="24"/>
          <w:szCs w:val="24"/>
          <w:vertAlign w:val="subscript"/>
        </w:rPr>
        <w:t>3</w:t>
      </w:r>
      <w:r w:rsidRPr="00232BB3">
        <w:rPr>
          <w:rFonts w:hint="default"/>
          <w:color w:val="000000"/>
          <w:sz w:val="24"/>
          <w:szCs w:val="24"/>
        </w:rPr>
        <w:t>O</w:t>
      </w:r>
      <w:r w:rsidRPr="00232BB3">
        <w:rPr>
          <w:rFonts w:hint="default"/>
          <w:color w:val="000000"/>
          <w:sz w:val="24"/>
          <w:szCs w:val="24"/>
          <w:vertAlign w:val="subscript"/>
        </w:rPr>
        <w:t>4</w:t>
      </w:r>
      <w:r w:rsidRPr="00232BB3">
        <w:rPr>
          <w:rFonts w:hint="default"/>
          <w:color w:val="000000"/>
          <w:sz w:val="24"/>
          <w:szCs w:val="24"/>
        </w:rPr>
        <w:t>(s) + 4H</w:t>
      </w:r>
      <w:r w:rsidRPr="00232BB3">
        <w:rPr>
          <w:rFonts w:hint="default"/>
          <w:color w:val="000000"/>
          <w:sz w:val="24"/>
          <w:szCs w:val="24"/>
          <w:vertAlign w:val="subscript"/>
        </w:rPr>
        <w:t>2</w:t>
      </w:r>
      <w:r w:rsidRPr="00232BB3">
        <w:rPr>
          <w:rFonts w:hint="default"/>
          <w:color w:val="000000"/>
          <w:sz w:val="24"/>
          <w:szCs w:val="24"/>
        </w:rPr>
        <w:t>(g)</w:t>
      </w:r>
      <w:r w:rsidR="0074443C" w:rsidRPr="00232BB3">
        <w:rPr>
          <w:rFonts w:hint="default"/>
          <w:color w:val="000000"/>
          <w:sz w:val="24"/>
          <w:szCs w:val="24"/>
        </w:rPr>
        <w:t xml:space="preserve">        </w:t>
      </w:r>
      <w:r w:rsidRPr="00232BB3">
        <w:rPr>
          <w:rFonts w:eastAsia="Calibri" w:hint="default"/>
          <w:color w:val="000000"/>
          <w:position w:val="-12"/>
          <w:sz w:val="24"/>
          <w:szCs w:val="24"/>
        </w:rPr>
        <w:object w:dxaOrig="700" w:dyaOrig="372" w14:anchorId="058A0D4D">
          <v:shape id="_x0000_i1027" type="#_x0000_t75" style="width:36pt;height:20.5pt" o:ole="">
            <v:imagedata r:id="rId11" o:title=""/>
          </v:shape>
          <o:OLEObject Type="Embed" ProgID="Equation.DSMT4" ShapeID="_x0000_i1027" DrawAspect="Content" ObjectID="_1808589326" r:id="rId12"/>
        </w:object>
      </w:r>
      <w:r w:rsidRPr="00232BB3">
        <w:rPr>
          <w:rFonts w:hint="default"/>
          <w:color w:val="000000"/>
          <w:sz w:val="24"/>
          <w:szCs w:val="24"/>
        </w:rPr>
        <w:t>= +26,32 kJ</w:t>
      </w:r>
    </w:p>
    <w:p w14:paraId="2C8DD7EC" w14:textId="77777777" w:rsidR="000D5DE1" w:rsidRPr="00232BB3" w:rsidRDefault="000D5DE1" w:rsidP="000D5DE1">
      <w:pPr>
        <w:pStyle w:val="Normal0"/>
        <w:tabs>
          <w:tab w:val="left" w:pos="2552"/>
          <w:tab w:val="left" w:pos="5103"/>
          <w:tab w:val="left" w:pos="7655"/>
        </w:tabs>
        <w:jc w:val="both"/>
        <w:rPr>
          <w:rFonts w:hint="default"/>
          <w:color w:val="000000"/>
          <w:sz w:val="24"/>
          <w:szCs w:val="24"/>
        </w:rPr>
      </w:pPr>
      <w:r w:rsidRPr="00232BB3">
        <w:rPr>
          <w:rFonts w:hint="default"/>
          <w:color w:val="000000"/>
          <w:sz w:val="24"/>
          <w:szCs w:val="24"/>
        </w:rPr>
        <w:t xml:space="preserve">Giá trị </w:t>
      </w:r>
      <w:r w:rsidRPr="00232BB3">
        <w:rPr>
          <w:rFonts w:eastAsia="Calibri" w:hint="default"/>
          <w:color w:val="000000"/>
          <w:position w:val="-12"/>
          <w:sz w:val="24"/>
          <w:szCs w:val="24"/>
        </w:rPr>
        <w:object w:dxaOrig="700" w:dyaOrig="372" w14:anchorId="1C2CF062">
          <v:shape id="_x0000_i1028" type="#_x0000_t75" style="width:36pt;height:20.5pt" o:ole="">
            <v:imagedata r:id="rId11" o:title=""/>
          </v:shape>
          <o:OLEObject Type="Embed" ProgID="Equation.DSMT4" ShapeID="_x0000_i1028" DrawAspect="Content" ObjectID="_1808589327" r:id="rId13"/>
        </w:object>
      </w:r>
      <w:r w:rsidRPr="00232BB3">
        <w:rPr>
          <w:rFonts w:hint="default"/>
          <w:color w:val="000000"/>
          <w:sz w:val="24"/>
          <w:szCs w:val="24"/>
        </w:rPr>
        <w:t>của phản ứng: Fe</w:t>
      </w:r>
      <w:r w:rsidRPr="00232BB3">
        <w:rPr>
          <w:rFonts w:hint="default"/>
          <w:color w:val="000000"/>
          <w:sz w:val="24"/>
          <w:szCs w:val="24"/>
          <w:vertAlign w:val="subscript"/>
        </w:rPr>
        <w:t>3</w:t>
      </w:r>
      <w:r w:rsidRPr="00232BB3">
        <w:rPr>
          <w:rFonts w:hint="default"/>
          <w:color w:val="000000"/>
          <w:sz w:val="24"/>
          <w:szCs w:val="24"/>
        </w:rPr>
        <w:t>O</w:t>
      </w:r>
      <w:r w:rsidRPr="00232BB3">
        <w:rPr>
          <w:rFonts w:hint="default"/>
          <w:color w:val="000000"/>
          <w:sz w:val="24"/>
          <w:szCs w:val="24"/>
          <w:vertAlign w:val="subscript"/>
        </w:rPr>
        <w:t>4</w:t>
      </w:r>
      <w:r w:rsidRPr="00232BB3">
        <w:rPr>
          <w:rFonts w:hint="default"/>
          <w:color w:val="000000"/>
          <w:sz w:val="24"/>
          <w:szCs w:val="24"/>
        </w:rPr>
        <w:t>(s) + 4H</w:t>
      </w:r>
      <w:r w:rsidRPr="00232BB3">
        <w:rPr>
          <w:rFonts w:hint="default"/>
          <w:color w:val="000000"/>
          <w:sz w:val="24"/>
          <w:szCs w:val="24"/>
          <w:vertAlign w:val="subscript"/>
        </w:rPr>
        <w:t>2</w:t>
      </w:r>
      <w:r w:rsidRPr="00232BB3">
        <w:rPr>
          <w:rFonts w:hint="default"/>
          <w:color w:val="000000"/>
          <w:sz w:val="24"/>
          <w:szCs w:val="24"/>
        </w:rPr>
        <w:t>(g)</w:t>
      </w:r>
      <w:r w:rsidRPr="00232BB3">
        <w:rPr>
          <w:rFonts w:hint="default"/>
          <w:color w:val="000000"/>
          <w:sz w:val="24"/>
          <w:szCs w:val="24"/>
          <w:vertAlign w:val="subscript"/>
        </w:rPr>
        <w:t xml:space="preserve"> </w:t>
      </w:r>
      <w:r w:rsidRPr="00232BB3">
        <w:rPr>
          <w:rFonts w:hint="default"/>
          <w:color w:val="000000"/>
          <w:sz w:val="24"/>
          <w:szCs w:val="24"/>
          <w:vertAlign w:val="subscript"/>
        </w:rPr>
        <w:object w:dxaOrig="282" w:dyaOrig="196" w14:anchorId="030EA16D">
          <v:shape id="_x0000_i1029" type="#_x0000_t75" style="width:15.5pt;height:10.5pt" o:ole="">
            <v:imagedata r:id="rId14" o:title=""/>
          </v:shape>
          <o:OLEObject Type="Embed" ProgID="Equation.DSMT4" ShapeID="_x0000_i1029" DrawAspect="Content" ObjectID="_1808589328" r:id="rId15"/>
        </w:object>
      </w:r>
      <w:r w:rsidRPr="00232BB3">
        <w:rPr>
          <w:rFonts w:hint="default"/>
          <w:color w:val="000000"/>
          <w:sz w:val="24"/>
          <w:szCs w:val="24"/>
          <w:vertAlign w:val="subscript"/>
        </w:rPr>
        <w:t xml:space="preserve"> </w:t>
      </w:r>
      <w:r w:rsidRPr="00232BB3">
        <w:rPr>
          <w:rFonts w:hint="default"/>
          <w:color w:val="000000"/>
          <w:sz w:val="24"/>
          <w:szCs w:val="24"/>
        </w:rPr>
        <w:t>3Fe(s) + 4H</w:t>
      </w:r>
      <w:r w:rsidRPr="00232BB3">
        <w:rPr>
          <w:rFonts w:hint="default"/>
          <w:color w:val="000000"/>
          <w:sz w:val="24"/>
          <w:szCs w:val="24"/>
          <w:vertAlign w:val="subscript"/>
        </w:rPr>
        <w:t>2</w:t>
      </w:r>
      <w:r w:rsidRPr="00232BB3">
        <w:rPr>
          <w:rFonts w:hint="default"/>
          <w:color w:val="000000"/>
          <w:sz w:val="24"/>
          <w:szCs w:val="24"/>
        </w:rPr>
        <w:t>O(l) là</w:t>
      </w:r>
    </w:p>
    <w:p w14:paraId="5B56D83B" w14:textId="659BD3D4" w:rsidR="00853D69" w:rsidRPr="00232BB3" w:rsidRDefault="000D5DE1" w:rsidP="00C14D47">
      <w:pPr>
        <w:tabs>
          <w:tab w:val="left" w:pos="284"/>
          <w:tab w:val="left" w:pos="2835"/>
          <w:tab w:val="left" w:pos="5387"/>
          <w:tab w:val="left" w:pos="7938"/>
        </w:tabs>
      </w:pPr>
      <w:r w:rsidRPr="00232BB3">
        <w:tab/>
      </w:r>
      <w:r w:rsidRPr="00232BB3">
        <w:rPr>
          <w:b/>
          <w:u w:val="single"/>
        </w:rPr>
        <w:t>A.</w:t>
      </w:r>
      <w:r w:rsidRPr="00232BB3">
        <w:rPr>
          <w:b/>
        </w:rPr>
        <w:t xml:space="preserve"> </w:t>
      </w:r>
      <w:r w:rsidRPr="00232BB3">
        <w:rPr>
          <w:color w:val="000000"/>
        </w:rPr>
        <w:t>–26,32 kJ.</w:t>
      </w:r>
      <w:r w:rsidRPr="00232BB3">
        <w:tab/>
      </w:r>
      <w:r w:rsidRPr="00232BB3">
        <w:rPr>
          <w:b/>
        </w:rPr>
        <w:t xml:space="preserve">B. </w:t>
      </w:r>
      <w:r w:rsidRPr="00232BB3">
        <w:rPr>
          <w:color w:val="000000"/>
        </w:rPr>
        <w:t>–10,28 kJ.</w:t>
      </w:r>
      <w:r w:rsidRPr="00232BB3">
        <w:tab/>
      </w:r>
      <w:r w:rsidRPr="00232BB3">
        <w:rPr>
          <w:b/>
        </w:rPr>
        <w:t xml:space="preserve">C. </w:t>
      </w:r>
      <w:r w:rsidRPr="00232BB3">
        <w:rPr>
          <w:color w:val="000000"/>
        </w:rPr>
        <w:t>+13,16 kJ.</w:t>
      </w:r>
      <w:r w:rsidRPr="00232BB3">
        <w:tab/>
      </w:r>
      <w:r w:rsidRPr="00232BB3">
        <w:rPr>
          <w:b/>
        </w:rPr>
        <w:t xml:space="preserve">D. </w:t>
      </w:r>
      <w:r w:rsidRPr="00232BB3">
        <w:rPr>
          <w:color w:val="000000"/>
        </w:rPr>
        <w:t>+19,74 kJ.</w:t>
      </w:r>
    </w:p>
    <w:p w14:paraId="249B4948" w14:textId="3ED796EC" w:rsidR="000F338D" w:rsidRPr="00232BB3" w:rsidRDefault="00853D69" w:rsidP="0074443C">
      <w:pPr>
        <w:pStyle w:val="Normal0"/>
        <w:jc w:val="both"/>
        <w:rPr>
          <w:rFonts w:hint="default"/>
          <w:b/>
          <w:color w:val="0000FF"/>
          <w:sz w:val="24"/>
          <w:szCs w:val="24"/>
          <w:lang w:val="pt-BR"/>
        </w:rPr>
      </w:pPr>
      <w:r w:rsidRPr="00232BB3">
        <w:rPr>
          <w:rFonts w:hint="default"/>
          <w:b/>
          <w:sz w:val="24"/>
          <w:szCs w:val="24"/>
        </w:rPr>
        <w:t>Câu 7.</w:t>
      </w:r>
      <w:r w:rsidR="000F338D" w:rsidRPr="00232BB3">
        <w:rPr>
          <w:rFonts w:hint="default"/>
          <w:sz w:val="24"/>
          <w:szCs w:val="24"/>
          <w:lang w:val="pt-BR"/>
        </w:rPr>
        <w:t xml:space="preserve"> Thực nghiệm cho biết tốc độ phản ứng A</w:t>
      </w:r>
      <w:r w:rsidR="000F338D" w:rsidRPr="00232BB3">
        <w:rPr>
          <w:rFonts w:hint="default"/>
          <w:sz w:val="24"/>
          <w:szCs w:val="24"/>
          <w:vertAlign w:val="subscript"/>
          <w:lang w:val="pt-BR"/>
        </w:rPr>
        <w:t>2</w:t>
      </w:r>
      <w:r w:rsidR="000F338D" w:rsidRPr="00232BB3">
        <w:rPr>
          <w:rFonts w:hint="default"/>
          <w:sz w:val="24"/>
          <w:szCs w:val="24"/>
          <w:lang w:val="pt-BR"/>
        </w:rPr>
        <w:t xml:space="preserve"> + B</w:t>
      </w:r>
      <w:r w:rsidR="000F338D" w:rsidRPr="00232BB3">
        <w:rPr>
          <w:rFonts w:hint="default"/>
          <w:sz w:val="24"/>
          <w:szCs w:val="24"/>
          <w:vertAlign w:val="subscript"/>
          <w:lang w:val="pt-BR"/>
        </w:rPr>
        <w:t>2</w:t>
      </w:r>
      <w:r w:rsidR="000F338D" w:rsidRPr="00232BB3">
        <w:rPr>
          <w:rFonts w:hint="default"/>
          <w:sz w:val="24"/>
          <w:szCs w:val="24"/>
          <w:lang w:val="pt-BR"/>
        </w:rPr>
        <w:t xml:space="preserve"> </w:t>
      </w:r>
      <w:r w:rsidR="000F338D" w:rsidRPr="00232BB3">
        <w:rPr>
          <w:rFonts w:hint="default"/>
          <w:position w:val="-6"/>
          <w:sz w:val="24"/>
          <w:szCs w:val="24"/>
        </w:rPr>
        <w:object w:dxaOrig="306" w:dyaOrig="231" w14:anchorId="2204A494">
          <v:shape id="_x0000_i1030" type="#_x0000_t75" style="width:15.5pt;height:10.5pt" o:ole="">
            <v:imagedata r:id="rId16" o:title=""/>
          </v:shape>
          <o:OLEObject Type="Embed" ProgID="Equation.DSMT4" ShapeID="_x0000_i1030" DrawAspect="Content" ObjectID="_1808589329" r:id="rId17"/>
        </w:object>
      </w:r>
      <w:r w:rsidR="000F338D" w:rsidRPr="00232BB3">
        <w:rPr>
          <w:rFonts w:hint="default"/>
          <w:sz w:val="24"/>
          <w:szCs w:val="24"/>
          <w:lang w:val="pt-BR"/>
        </w:rPr>
        <w:t xml:space="preserve"> 2AB được tính theo biểu thức:</w:t>
      </w:r>
      <w:r w:rsidR="000F338D" w:rsidRPr="00232BB3">
        <w:rPr>
          <w:rFonts w:hint="default"/>
          <w:sz w:val="24"/>
          <w:szCs w:val="24"/>
          <w:lang w:val="vi-VN"/>
        </w:rPr>
        <w:t xml:space="preserve"> </w:t>
      </w:r>
      <w:r w:rsidR="000F338D" w:rsidRPr="00232BB3">
        <w:rPr>
          <w:rFonts w:hint="default"/>
          <w:sz w:val="24"/>
          <w:szCs w:val="24"/>
          <w:lang w:val="pt-BR"/>
        </w:rPr>
        <w:t>v = k.</w:t>
      </w:r>
      <w:r w:rsidR="000F338D" w:rsidRPr="00232BB3">
        <w:rPr>
          <w:rFonts w:hint="default"/>
          <w:sz w:val="24"/>
          <w:szCs w:val="24"/>
          <w:lang w:val="vi-VN"/>
        </w:rPr>
        <w:t>[</w:t>
      </w:r>
      <w:r w:rsidR="000F338D" w:rsidRPr="00232BB3">
        <w:rPr>
          <w:rFonts w:hint="default"/>
          <w:sz w:val="24"/>
          <w:szCs w:val="24"/>
          <w:lang w:val="pt-BR"/>
        </w:rPr>
        <w:t>A</w:t>
      </w:r>
      <w:r w:rsidR="000F338D" w:rsidRPr="00232BB3">
        <w:rPr>
          <w:rFonts w:hint="default"/>
          <w:sz w:val="24"/>
          <w:szCs w:val="24"/>
          <w:vertAlign w:val="subscript"/>
          <w:lang w:val="pt-BR"/>
        </w:rPr>
        <w:t>2</w:t>
      </w:r>
      <w:r w:rsidR="000F338D" w:rsidRPr="00232BB3">
        <w:rPr>
          <w:rFonts w:hint="default"/>
          <w:sz w:val="24"/>
          <w:szCs w:val="24"/>
          <w:lang w:val="pt-BR"/>
        </w:rPr>
        <w:t>][B</w:t>
      </w:r>
      <w:r w:rsidR="000F338D" w:rsidRPr="00232BB3">
        <w:rPr>
          <w:rFonts w:hint="default"/>
          <w:sz w:val="24"/>
          <w:szCs w:val="24"/>
          <w:vertAlign w:val="subscript"/>
          <w:lang w:val="pt-BR"/>
        </w:rPr>
        <w:t>2</w:t>
      </w:r>
      <w:r w:rsidR="000F338D" w:rsidRPr="00232BB3">
        <w:rPr>
          <w:rFonts w:hint="default"/>
          <w:sz w:val="24"/>
          <w:szCs w:val="24"/>
          <w:lang w:val="pt-BR"/>
        </w:rPr>
        <w:t xml:space="preserve">]. </w:t>
      </w:r>
    </w:p>
    <w:p w14:paraId="745713B6" w14:textId="77777777" w:rsidR="000F338D" w:rsidRPr="00232BB3" w:rsidRDefault="000F338D" w:rsidP="000F338D">
      <w:pPr>
        <w:pStyle w:val="ListParagraph"/>
        <w:ind w:left="0"/>
        <w:jc w:val="both"/>
        <w:rPr>
          <w:rFonts w:ascii="Times New Roman" w:hAnsi="Times New Roman" w:cs="Times New Roman"/>
          <w:sz w:val="24"/>
          <w:szCs w:val="24"/>
          <w:lang w:val="pt-BR"/>
        </w:rPr>
      </w:pPr>
      <w:r w:rsidRPr="00232BB3">
        <w:rPr>
          <w:rFonts w:ascii="Times New Roman" w:hAnsi="Times New Roman" w:cs="Times New Roman"/>
          <w:sz w:val="24"/>
          <w:szCs w:val="24"/>
          <w:lang w:val="pt-BR"/>
        </w:rPr>
        <w:t>Trong các điều khẳng định dưới đây, khẳng định nào phù hợp với biểu thức trên?</w:t>
      </w:r>
    </w:p>
    <w:p w14:paraId="4B9C3509" w14:textId="77777777" w:rsidR="000F338D" w:rsidRPr="00232BB3" w:rsidRDefault="000F338D" w:rsidP="000F338D">
      <w:pPr>
        <w:pStyle w:val="ListParagraph"/>
        <w:tabs>
          <w:tab w:val="left" w:pos="284"/>
        </w:tabs>
        <w:ind w:left="0"/>
        <w:jc w:val="both"/>
        <w:rPr>
          <w:rFonts w:ascii="Times New Roman" w:hAnsi="Times New Roman" w:cs="Times New Roman"/>
          <w:color w:val="000000"/>
          <w:sz w:val="24"/>
          <w:szCs w:val="24"/>
          <w:lang w:val="pt-BR"/>
        </w:rPr>
      </w:pPr>
      <w:r w:rsidRPr="00232BB3">
        <w:rPr>
          <w:rFonts w:ascii="Times New Roman" w:hAnsi="Times New Roman" w:cs="Times New Roman"/>
          <w:sz w:val="24"/>
          <w:szCs w:val="24"/>
          <w:lang w:val="pt-BR"/>
        </w:rPr>
        <w:tab/>
      </w:r>
      <w:r w:rsidRPr="00232BB3">
        <w:rPr>
          <w:rFonts w:ascii="Times New Roman" w:hAnsi="Times New Roman" w:cs="Times New Roman"/>
          <w:b/>
          <w:sz w:val="24"/>
          <w:szCs w:val="24"/>
          <w:lang w:val="pt-BR"/>
        </w:rPr>
        <w:t xml:space="preserve">A. </w:t>
      </w:r>
      <w:r w:rsidRPr="00232BB3">
        <w:rPr>
          <w:rFonts w:ascii="Times New Roman" w:hAnsi="Times New Roman" w:cs="Times New Roman"/>
          <w:color w:val="000000"/>
          <w:sz w:val="24"/>
          <w:szCs w:val="24"/>
          <w:lang w:val="pt-BR"/>
        </w:rPr>
        <w:t xml:space="preserve"> </w:t>
      </w:r>
      <w:r w:rsidRPr="00232BB3">
        <w:rPr>
          <w:rFonts w:ascii="Times New Roman" w:hAnsi="Times New Roman" w:cs="Times New Roman"/>
          <w:color w:val="000000"/>
          <w:sz w:val="24"/>
          <w:szCs w:val="24"/>
          <w:lang w:val="vi-VN"/>
        </w:rPr>
        <w:t>Tốc độ phản ứng tăng lên khi có mặt chất xúc tác.</w:t>
      </w:r>
      <w:r w:rsidRPr="00232BB3">
        <w:rPr>
          <w:rFonts w:ascii="Times New Roman" w:hAnsi="Times New Roman" w:cs="Times New Roman"/>
          <w:color w:val="000000"/>
          <w:sz w:val="24"/>
          <w:szCs w:val="24"/>
          <w:lang w:val="pt-BR"/>
        </w:rPr>
        <w:t xml:space="preserve"> </w:t>
      </w:r>
    </w:p>
    <w:p w14:paraId="42AB874A" w14:textId="77777777" w:rsidR="000F338D" w:rsidRPr="00232BB3" w:rsidRDefault="000F338D" w:rsidP="000F338D">
      <w:pPr>
        <w:pStyle w:val="ListParagraph"/>
        <w:tabs>
          <w:tab w:val="left" w:pos="284"/>
        </w:tabs>
        <w:ind w:left="0"/>
        <w:jc w:val="both"/>
        <w:rPr>
          <w:rFonts w:ascii="Times New Roman" w:hAnsi="Times New Roman" w:cs="Times New Roman"/>
          <w:color w:val="000000"/>
          <w:sz w:val="24"/>
          <w:szCs w:val="24"/>
          <w:lang w:val="vi-VN"/>
        </w:rPr>
      </w:pPr>
      <w:r w:rsidRPr="00232BB3">
        <w:rPr>
          <w:rFonts w:ascii="Times New Roman" w:hAnsi="Times New Roman" w:cs="Times New Roman"/>
          <w:color w:val="000000"/>
          <w:sz w:val="24"/>
          <w:szCs w:val="24"/>
          <w:lang w:val="pt-BR"/>
        </w:rPr>
        <w:tab/>
      </w:r>
      <w:r w:rsidRPr="00232BB3">
        <w:rPr>
          <w:rFonts w:ascii="Times New Roman" w:hAnsi="Times New Roman" w:cs="Times New Roman"/>
          <w:b/>
          <w:sz w:val="24"/>
          <w:szCs w:val="24"/>
          <w:lang w:val="pt-BR"/>
        </w:rPr>
        <w:t xml:space="preserve">B. </w:t>
      </w:r>
      <w:r w:rsidRPr="00232BB3">
        <w:rPr>
          <w:rFonts w:ascii="Times New Roman" w:hAnsi="Times New Roman" w:cs="Times New Roman"/>
          <w:color w:val="000000"/>
          <w:sz w:val="24"/>
          <w:szCs w:val="24"/>
          <w:lang w:val="pt-BR"/>
        </w:rPr>
        <w:t xml:space="preserve"> </w:t>
      </w:r>
      <w:r w:rsidRPr="00232BB3">
        <w:rPr>
          <w:rFonts w:ascii="Times New Roman" w:hAnsi="Times New Roman" w:cs="Times New Roman"/>
          <w:color w:val="000000"/>
          <w:sz w:val="24"/>
          <w:szCs w:val="24"/>
          <w:lang w:val="vi-VN"/>
        </w:rPr>
        <w:t>Tốc độ phản ứng hoá học được đo bằng sự biến đổi nồng độ các chất phản ứng trong một đơn vị thời gian.</w:t>
      </w:r>
    </w:p>
    <w:p w14:paraId="497206BC" w14:textId="77777777" w:rsidR="000F338D" w:rsidRPr="00232BB3" w:rsidRDefault="000F338D" w:rsidP="000F338D">
      <w:pPr>
        <w:pStyle w:val="ListParagraph"/>
        <w:tabs>
          <w:tab w:val="left" w:pos="284"/>
        </w:tabs>
        <w:ind w:left="0"/>
        <w:jc w:val="both"/>
        <w:rPr>
          <w:rFonts w:ascii="Times New Roman" w:hAnsi="Times New Roman" w:cs="Times New Roman"/>
          <w:color w:val="000000"/>
          <w:sz w:val="24"/>
          <w:szCs w:val="24"/>
          <w:lang w:val="vi-VN"/>
        </w:rPr>
      </w:pPr>
      <w:r w:rsidRPr="00232BB3">
        <w:rPr>
          <w:rFonts w:ascii="Times New Roman" w:hAnsi="Times New Roman" w:cs="Times New Roman"/>
          <w:color w:val="000000"/>
          <w:sz w:val="24"/>
          <w:szCs w:val="24"/>
          <w:lang w:val="vi-VN"/>
        </w:rPr>
        <w:tab/>
      </w:r>
      <w:r w:rsidRPr="00232BB3">
        <w:rPr>
          <w:rFonts w:ascii="Times New Roman" w:hAnsi="Times New Roman" w:cs="Times New Roman"/>
          <w:b/>
          <w:sz w:val="24"/>
          <w:szCs w:val="24"/>
          <w:lang w:val="pt-BR"/>
        </w:rPr>
        <w:t xml:space="preserve">C. </w:t>
      </w:r>
      <w:r w:rsidRPr="00232BB3">
        <w:rPr>
          <w:rFonts w:ascii="Times New Roman" w:hAnsi="Times New Roman" w:cs="Times New Roman"/>
          <w:color w:val="000000"/>
          <w:sz w:val="24"/>
          <w:szCs w:val="24"/>
          <w:lang w:val="pt-BR"/>
        </w:rPr>
        <w:t xml:space="preserve"> </w:t>
      </w:r>
      <w:r w:rsidRPr="00232BB3">
        <w:rPr>
          <w:rFonts w:ascii="Times New Roman" w:hAnsi="Times New Roman" w:cs="Times New Roman"/>
          <w:color w:val="000000"/>
          <w:sz w:val="24"/>
          <w:szCs w:val="24"/>
          <w:lang w:val="vi-VN"/>
        </w:rPr>
        <w:t>Tốc độ phản ứng giảm theo tiến trình phản ứng.</w:t>
      </w:r>
    </w:p>
    <w:p w14:paraId="2DB22CCC" w14:textId="261A6254" w:rsidR="00853D69" w:rsidRPr="00232BB3" w:rsidRDefault="000F338D" w:rsidP="0074443C">
      <w:pPr>
        <w:pStyle w:val="ListParagraph"/>
        <w:tabs>
          <w:tab w:val="left" w:pos="284"/>
        </w:tabs>
        <w:spacing w:after="0"/>
        <w:ind w:left="0"/>
        <w:jc w:val="both"/>
        <w:rPr>
          <w:rFonts w:ascii="Times New Roman" w:hAnsi="Times New Roman" w:cs="Times New Roman"/>
          <w:sz w:val="24"/>
          <w:szCs w:val="24"/>
        </w:rPr>
      </w:pPr>
      <w:r w:rsidRPr="00232BB3">
        <w:rPr>
          <w:rFonts w:ascii="Times New Roman" w:hAnsi="Times New Roman" w:cs="Times New Roman"/>
          <w:color w:val="000000"/>
          <w:sz w:val="24"/>
          <w:szCs w:val="24"/>
          <w:lang w:val="vi-VN"/>
        </w:rPr>
        <w:tab/>
      </w:r>
      <w:r w:rsidRPr="00232BB3">
        <w:rPr>
          <w:rFonts w:ascii="Times New Roman" w:hAnsi="Times New Roman" w:cs="Times New Roman"/>
          <w:b/>
          <w:sz w:val="24"/>
          <w:szCs w:val="24"/>
          <w:u w:val="single"/>
          <w:lang w:val="pt-BR"/>
        </w:rPr>
        <w:t>D.</w:t>
      </w:r>
      <w:r w:rsidRPr="00232BB3">
        <w:rPr>
          <w:rFonts w:ascii="Times New Roman" w:hAnsi="Times New Roman" w:cs="Times New Roman"/>
          <w:b/>
          <w:sz w:val="24"/>
          <w:szCs w:val="24"/>
          <w:lang w:val="pt-BR"/>
        </w:rPr>
        <w:t xml:space="preserve"> </w:t>
      </w:r>
      <w:r w:rsidRPr="00232BB3">
        <w:rPr>
          <w:rFonts w:ascii="Times New Roman" w:hAnsi="Times New Roman" w:cs="Times New Roman"/>
          <w:color w:val="000000"/>
          <w:sz w:val="24"/>
          <w:szCs w:val="24"/>
          <w:lang w:val="pt-BR"/>
        </w:rPr>
        <w:t xml:space="preserve"> </w:t>
      </w:r>
      <w:r w:rsidRPr="00232BB3">
        <w:rPr>
          <w:rFonts w:ascii="Times New Roman" w:hAnsi="Times New Roman" w:cs="Times New Roman"/>
          <w:color w:val="000000"/>
          <w:sz w:val="24"/>
          <w:szCs w:val="24"/>
          <w:lang w:val="vi-VN"/>
        </w:rPr>
        <w:t>Tốc độ phản ứng tỉ lệ thuận với tích số nồng độ các chất phản ứng.</w:t>
      </w:r>
    </w:p>
    <w:p w14:paraId="6FF46C75" w14:textId="2B2FBF94" w:rsidR="0074443C" w:rsidRPr="00232BB3" w:rsidRDefault="0074443C" w:rsidP="0074443C">
      <w:pPr>
        <w:pStyle w:val="NormalWeb"/>
        <w:spacing w:before="0" w:beforeAutospacing="0" w:after="0" w:afterAutospacing="0"/>
        <w:jc w:val="both"/>
        <w:rPr>
          <w:bCs/>
          <w:iCs/>
          <w:color w:val="000000"/>
        </w:rPr>
      </w:pPr>
      <w:r w:rsidRPr="00232BB3">
        <w:rPr>
          <w:b/>
        </w:rPr>
        <w:t xml:space="preserve">Câu </w:t>
      </w:r>
      <w:r w:rsidR="000026AF" w:rsidRPr="00232BB3">
        <w:rPr>
          <w:b/>
        </w:rPr>
        <w:t>8</w:t>
      </w:r>
      <w:r w:rsidRPr="00232BB3">
        <w:rPr>
          <w:b/>
        </w:rPr>
        <w:t xml:space="preserve">. </w:t>
      </w:r>
      <w:r w:rsidRPr="00232BB3">
        <w:rPr>
          <w:color w:val="000000"/>
        </w:rPr>
        <w:t>Yếu tố nào sau đây làm giảm tốc độ phản ứng?</w:t>
      </w:r>
    </w:p>
    <w:p w14:paraId="0EF1B1C1" w14:textId="77777777" w:rsidR="0074443C" w:rsidRPr="00232BB3" w:rsidRDefault="0074443C" w:rsidP="0074443C">
      <w:pPr>
        <w:tabs>
          <w:tab w:val="left" w:pos="284"/>
          <w:tab w:val="left" w:pos="5387"/>
        </w:tabs>
        <w:rPr>
          <w:spacing w:val="-6"/>
        </w:rPr>
      </w:pPr>
      <w:r w:rsidRPr="00232BB3">
        <w:rPr>
          <w:spacing w:val="-6"/>
        </w:rPr>
        <w:tab/>
      </w:r>
      <w:r w:rsidRPr="00232BB3">
        <w:rPr>
          <w:b/>
          <w:spacing w:val="-6"/>
        </w:rPr>
        <w:t xml:space="preserve">A. </w:t>
      </w:r>
      <w:r w:rsidRPr="00232BB3">
        <w:rPr>
          <w:color w:val="000000"/>
          <w:spacing w:val="-6"/>
        </w:rPr>
        <w:t>Sử dụng chất xúc tác cho phản ứng.</w:t>
      </w:r>
      <w:r w:rsidRPr="00232BB3">
        <w:rPr>
          <w:spacing w:val="-6"/>
        </w:rPr>
        <w:tab/>
      </w:r>
      <w:r w:rsidRPr="00232BB3">
        <w:rPr>
          <w:b/>
          <w:spacing w:val="-6"/>
        </w:rPr>
        <w:t xml:space="preserve">B. </w:t>
      </w:r>
      <w:r w:rsidRPr="00232BB3">
        <w:rPr>
          <w:color w:val="000000"/>
          <w:spacing w:val="-6"/>
        </w:rPr>
        <w:t>Nghiền chất tham gia dạng khối thành bột.</w:t>
      </w:r>
    </w:p>
    <w:p w14:paraId="693CE64B" w14:textId="77777777" w:rsidR="0074443C" w:rsidRPr="00232BB3" w:rsidRDefault="0074443C" w:rsidP="0074443C">
      <w:pPr>
        <w:tabs>
          <w:tab w:val="left" w:pos="284"/>
          <w:tab w:val="left" w:pos="5387"/>
        </w:tabs>
        <w:rPr>
          <w:spacing w:val="-12"/>
        </w:rPr>
      </w:pPr>
      <w:r w:rsidRPr="00232BB3">
        <w:rPr>
          <w:spacing w:val="-12"/>
        </w:rPr>
        <w:tab/>
      </w:r>
      <w:r w:rsidRPr="00232BB3">
        <w:rPr>
          <w:b/>
          <w:spacing w:val="-12"/>
        </w:rPr>
        <w:t xml:space="preserve">C. </w:t>
      </w:r>
      <w:r w:rsidRPr="00232BB3">
        <w:rPr>
          <w:color w:val="000000"/>
          <w:spacing w:val="-12"/>
        </w:rPr>
        <w:t>Tăng nồng độ chất tham gia.</w:t>
      </w:r>
      <w:r w:rsidRPr="00232BB3">
        <w:rPr>
          <w:spacing w:val="-12"/>
        </w:rPr>
        <w:tab/>
      </w:r>
      <w:r w:rsidRPr="00232BB3">
        <w:rPr>
          <w:b/>
          <w:spacing w:val="-12"/>
          <w:u w:val="single"/>
        </w:rPr>
        <w:t>D.</w:t>
      </w:r>
      <w:r w:rsidRPr="00232BB3">
        <w:rPr>
          <w:b/>
          <w:spacing w:val="-12"/>
        </w:rPr>
        <w:t xml:space="preserve"> </w:t>
      </w:r>
      <w:r w:rsidRPr="00232BB3">
        <w:rPr>
          <w:color w:val="000000"/>
          <w:spacing w:val="-12"/>
        </w:rPr>
        <w:t>Thêm chất ức chế vào hỗn hợp chất tham gia.</w:t>
      </w:r>
    </w:p>
    <w:p w14:paraId="4F71FCD0" w14:textId="490BC98C" w:rsidR="000026AF" w:rsidRPr="00232BB3" w:rsidRDefault="000026AF" w:rsidP="000026AF">
      <w:pPr>
        <w:pStyle w:val="NormalWeb"/>
        <w:shd w:val="clear" w:color="auto" w:fill="FFFFFF"/>
        <w:spacing w:before="0" w:beforeAutospacing="0" w:after="0" w:afterAutospacing="0"/>
        <w:jc w:val="both"/>
        <w:rPr>
          <w:bCs/>
          <w:iCs/>
          <w:color w:val="000000"/>
        </w:rPr>
      </w:pPr>
      <w:r w:rsidRPr="00232BB3">
        <w:rPr>
          <w:b/>
        </w:rPr>
        <w:t xml:space="preserve">Câu 9. </w:t>
      </w:r>
      <w:r w:rsidRPr="00232BB3">
        <w:rPr>
          <w:color w:val="000000"/>
        </w:rPr>
        <w:t>Ứng dụng nào sau đây là của bromine?</w:t>
      </w:r>
    </w:p>
    <w:p w14:paraId="62FC8663" w14:textId="77777777" w:rsidR="000026AF" w:rsidRPr="00232BB3" w:rsidRDefault="000026AF" w:rsidP="000026AF">
      <w:pPr>
        <w:tabs>
          <w:tab w:val="left" w:pos="284"/>
          <w:tab w:val="left" w:pos="5387"/>
        </w:tabs>
      </w:pPr>
      <w:r w:rsidRPr="00232BB3">
        <w:tab/>
      </w:r>
      <w:r w:rsidRPr="00232BB3">
        <w:rPr>
          <w:b/>
        </w:rPr>
        <w:t xml:space="preserve">A. </w:t>
      </w:r>
      <w:r w:rsidRPr="00232BB3">
        <w:rPr>
          <w:color w:val="000000"/>
        </w:rPr>
        <w:t>Sản xuất Cryolite và Teflon.</w:t>
      </w:r>
      <w:r w:rsidRPr="00232BB3">
        <w:tab/>
      </w:r>
      <w:r w:rsidRPr="00232BB3">
        <w:rPr>
          <w:b/>
          <w:u w:val="single"/>
        </w:rPr>
        <w:t>B.</w:t>
      </w:r>
      <w:r w:rsidRPr="00232BB3">
        <w:rPr>
          <w:b/>
        </w:rPr>
        <w:t xml:space="preserve"> </w:t>
      </w:r>
      <w:r w:rsidRPr="00232BB3">
        <w:rPr>
          <w:color w:val="000000"/>
        </w:rPr>
        <w:t>Chế tạo chất tráng lên phim ảnh.</w:t>
      </w:r>
    </w:p>
    <w:p w14:paraId="0CBC611B" w14:textId="77777777" w:rsidR="000026AF" w:rsidRPr="00232BB3" w:rsidRDefault="000026AF" w:rsidP="000026AF">
      <w:pPr>
        <w:tabs>
          <w:tab w:val="left" w:pos="284"/>
          <w:tab w:val="left" w:pos="5387"/>
        </w:tabs>
      </w:pPr>
      <w:r w:rsidRPr="00232BB3">
        <w:tab/>
      </w:r>
      <w:r w:rsidRPr="00232BB3">
        <w:rPr>
          <w:b/>
        </w:rPr>
        <w:t xml:space="preserve">C. </w:t>
      </w:r>
      <w:r w:rsidRPr="00232BB3">
        <w:rPr>
          <w:color w:val="000000"/>
        </w:rPr>
        <w:t>Làm chất sát trùng vết thương.</w:t>
      </w:r>
      <w:r w:rsidRPr="00232BB3">
        <w:tab/>
      </w:r>
      <w:r w:rsidRPr="00232BB3">
        <w:rPr>
          <w:b/>
        </w:rPr>
        <w:t xml:space="preserve">D. </w:t>
      </w:r>
      <w:r w:rsidRPr="00232BB3">
        <w:rPr>
          <w:color w:val="000000"/>
        </w:rPr>
        <w:t>Làm sạch và khử trùng nước sinh hoạt.</w:t>
      </w:r>
    </w:p>
    <w:p w14:paraId="7E399498" w14:textId="77777777" w:rsidR="000026AF" w:rsidRPr="00232BB3" w:rsidRDefault="000026AF" w:rsidP="008F7F54">
      <w:pPr>
        <w:pStyle w:val="NormalWeb"/>
        <w:tabs>
          <w:tab w:val="left" w:pos="0"/>
          <w:tab w:val="left" w:pos="90"/>
          <w:tab w:val="left" w:pos="284"/>
          <w:tab w:val="left" w:pos="426"/>
          <w:tab w:val="center" w:pos="2355"/>
          <w:tab w:val="left" w:pos="10350"/>
        </w:tabs>
        <w:spacing w:before="0" w:beforeAutospacing="0" w:after="0" w:afterAutospacing="0"/>
        <w:jc w:val="both"/>
        <w:rPr>
          <w:b/>
        </w:rPr>
      </w:pPr>
    </w:p>
    <w:p w14:paraId="520829FF" w14:textId="77777777" w:rsidR="000026AF" w:rsidRPr="00232BB3" w:rsidRDefault="000026AF" w:rsidP="008F7F54">
      <w:pPr>
        <w:pStyle w:val="NormalWeb"/>
        <w:tabs>
          <w:tab w:val="left" w:pos="0"/>
          <w:tab w:val="left" w:pos="90"/>
          <w:tab w:val="left" w:pos="284"/>
          <w:tab w:val="left" w:pos="426"/>
          <w:tab w:val="center" w:pos="2355"/>
          <w:tab w:val="left" w:pos="10350"/>
        </w:tabs>
        <w:spacing w:before="0" w:beforeAutospacing="0" w:after="0" w:afterAutospacing="0"/>
        <w:jc w:val="both"/>
        <w:rPr>
          <w:b/>
        </w:rPr>
      </w:pPr>
    </w:p>
    <w:p w14:paraId="64821672" w14:textId="19CDE3A3" w:rsidR="008F7F54" w:rsidRPr="00232BB3" w:rsidRDefault="00853D69" w:rsidP="008F7F54">
      <w:pPr>
        <w:pStyle w:val="NormalWeb"/>
        <w:tabs>
          <w:tab w:val="left" w:pos="0"/>
          <w:tab w:val="left" w:pos="90"/>
          <w:tab w:val="left" w:pos="284"/>
          <w:tab w:val="left" w:pos="426"/>
          <w:tab w:val="center" w:pos="2355"/>
          <w:tab w:val="left" w:pos="10350"/>
        </w:tabs>
        <w:spacing w:before="0" w:beforeAutospacing="0" w:after="0" w:afterAutospacing="0"/>
        <w:jc w:val="both"/>
        <w:rPr>
          <w:bCs/>
          <w:iCs/>
          <w:color w:val="000000"/>
        </w:rPr>
      </w:pPr>
      <w:r w:rsidRPr="00232BB3">
        <w:rPr>
          <w:b/>
        </w:rPr>
        <w:lastRenderedPageBreak/>
        <w:t xml:space="preserve">Câu </w:t>
      </w:r>
      <w:r w:rsidR="000026AF" w:rsidRPr="00232BB3">
        <w:rPr>
          <w:b/>
        </w:rPr>
        <w:t>10</w:t>
      </w:r>
      <w:r w:rsidRPr="00232BB3">
        <w:rPr>
          <w:b/>
        </w:rPr>
        <w:t>.</w:t>
      </w:r>
      <w:r w:rsidR="008F7F54" w:rsidRPr="00232BB3">
        <w:rPr>
          <w:color w:val="000000"/>
          <w:lang w:val="fr-FR"/>
        </w:rPr>
        <w:t xml:space="preserve"> Thực hiện 2 thí nghiệm theo hình vẽ sau:</w:t>
      </w:r>
      <w:r w:rsidR="008F7F54" w:rsidRPr="00232BB3">
        <w:rPr>
          <w:noProof/>
          <w:color w:val="000000"/>
        </w:rPr>
        <w:t xml:space="preserve"> </w:t>
      </w:r>
    </w:p>
    <w:p w14:paraId="6DA409B9" w14:textId="77777777" w:rsidR="008F7F54" w:rsidRPr="00232BB3" w:rsidRDefault="008F7F54" w:rsidP="008F7F54">
      <w:pPr>
        <w:pStyle w:val="NormalWeb"/>
        <w:tabs>
          <w:tab w:val="left" w:pos="0"/>
          <w:tab w:val="left" w:pos="90"/>
          <w:tab w:val="left" w:pos="284"/>
          <w:tab w:val="left" w:pos="426"/>
          <w:tab w:val="center" w:pos="2355"/>
          <w:tab w:val="left" w:pos="10350"/>
        </w:tabs>
        <w:spacing w:before="0" w:beforeAutospacing="0" w:after="0" w:afterAutospacing="0"/>
        <w:jc w:val="both"/>
        <w:rPr>
          <w:color w:val="000000"/>
          <w:lang w:val="fr-FR"/>
        </w:rPr>
      </w:pPr>
    </w:p>
    <w:p w14:paraId="4915F724" w14:textId="020AA62B" w:rsidR="008F7F54" w:rsidRPr="00232BB3" w:rsidRDefault="008F7F54" w:rsidP="008F7F54">
      <w:pPr>
        <w:pStyle w:val="NormalWeb"/>
        <w:tabs>
          <w:tab w:val="left" w:pos="0"/>
          <w:tab w:val="left" w:pos="90"/>
          <w:tab w:val="left" w:pos="284"/>
          <w:tab w:val="left" w:pos="426"/>
          <w:tab w:val="center" w:pos="2355"/>
          <w:tab w:val="left" w:pos="10350"/>
        </w:tabs>
        <w:spacing w:before="0" w:beforeAutospacing="0" w:after="0" w:afterAutospacing="0"/>
        <w:jc w:val="center"/>
        <w:rPr>
          <w:color w:val="000000"/>
        </w:rPr>
      </w:pPr>
      <w:r w:rsidRPr="00232BB3">
        <w:rPr>
          <w:b/>
          <w:noProof/>
          <w:color w:val="000000"/>
        </w:rPr>
        <w:drawing>
          <wp:inline distT="0" distB="0" distL="0" distR="0" wp14:anchorId="32DD07D4" wp14:editId="7584C872">
            <wp:extent cx="4342130" cy="1301115"/>
            <wp:effectExtent l="0" t="0" r="1270" b="0"/>
            <wp:docPr id="102727786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2130" cy="1301115"/>
                    </a:xfrm>
                    <a:prstGeom prst="rect">
                      <a:avLst/>
                    </a:prstGeom>
                    <a:noFill/>
                    <a:ln>
                      <a:noFill/>
                    </a:ln>
                  </pic:spPr>
                </pic:pic>
              </a:graphicData>
            </a:graphic>
          </wp:inline>
        </w:drawing>
      </w:r>
    </w:p>
    <w:p w14:paraId="6AB70082" w14:textId="77777777" w:rsidR="008F7F54" w:rsidRPr="00232BB3" w:rsidRDefault="008F7F54" w:rsidP="008F7F54">
      <w:pPr>
        <w:pStyle w:val="NormalWeb"/>
        <w:tabs>
          <w:tab w:val="left" w:pos="0"/>
          <w:tab w:val="left" w:pos="90"/>
          <w:tab w:val="left" w:pos="284"/>
          <w:tab w:val="left" w:pos="426"/>
          <w:tab w:val="center" w:pos="2355"/>
          <w:tab w:val="left" w:pos="10350"/>
        </w:tabs>
        <w:spacing w:before="0" w:beforeAutospacing="0" w:after="0" w:afterAutospacing="0"/>
        <w:jc w:val="both"/>
        <w:rPr>
          <w:color w:val="000000"/>
        </w:rPr>
      </w:pPr>
      <w:r w:rsidRPr="00232BB3">
        <w:rPr>
          <w:color w:val="000000"/>
        </w:rPr>
        <w:t>Phát biểu nào sau đây đúng?</w:t>
      </w:r>
    </w:p>
    <w:p w14:paraId="099B72AA" w14:textId="77777777" w:rsidR="008F7F54" w:rsidRPr="00232BB3" w:rsidRDefault="008F7F54" w:rsidP="008F7F54">
      <w:pPr>
        <w:tabs>
          <w:tab w:val="left" w:pos="284"/>
        </w:tabs>
      </w:pPr>
      <w:r w:rsidRPr="00232BB3">
        <w:tab/>
      </w:r>
      <w:r w:rsidRPr="00232BB3">
        <w:rPr>
          <w:b/>
        </w:rPr>
        <w:t xml:space="preserve">A. </w:t>
      </w:r>
      <w:r w:rsidRPr="00232BB3">
        <w:rPr>
          <w:color w:val="000000"/>
        </w:rPr>
        <w:t>Thí nghiệm 2 xảy ra nhanh hơn thí nghiệm 1.</w:t>
      </w:r>
    </w:p>
    <w:p w14:paraId="2B8AABC4" w14:textId="77777777" w:rsidR="008F7F54" w:rsidRPr="00232BB3" w:rsidRDefault="008F7F54" w:rsidP="008F7F54">
      <w:pPr>
        <w:tabs>
          <w:tab w:val="left" w:pos="284"/>
        </w:tabs>
      </w:pPr>
      <w:r w:rsidRPr="00232BB3">
        <w:tab/>
      </w:r>
      <w:r w:rsidRPr="00232BB3">
        <w:rPr>
          <w:b/>
        </w:rPr>
        <w:t xml:space="preserve">B. </w:t>
      </w:r>
      <w:r w:rsidRPr="00232BB3">
        <w:rPr>
          <w:color w:val="000000"/>
        </w:rPr>
        <w:t>Tốc độ của phản ứng ở hai thí nghiệm bằng nhau.</w:t>
      </w:r>
    </w:p>
    <w:p w14:paraId="01EC470A" w14:textId="77777777" w:rsidR="008F7F54" w:rsidRPr="00232BB3" w:rsidRDefault="008F7F54" w:rsidP="008F7F54">
      <w:pPr>
        <w:tabs>
          <w:tab w:val="left" w:pos="284"/>
        </w:tabs>
      </w:pPr>
      <w:r w:rsidRPr="00232BB3">
        <w:tab/>
      </w:r>
      <w:r w:rsidRPr="00232BB3">
        <w:rPr>
          <w:b/>
        </w:rPr>
        <w:t xml:space="preserve">C. </w:t>
      </w:r>
      <w:r w:rsidRPr="00232BB3">
        <w:rPr>
          <w:color w:val="000000"/>
        </w:rPr>
        <w:t>Tốc độ phản ứng ở thí nghiệm 2 gấp 2 lần tốc độ phản ứng ở thí nghiệm 1.</w:t>
      </w:r>
    </w:p>
    <w:p w14:paraId="276D4E06" w14:textId="0630B531" w:rsidR="00853D69" w:rsidRPr="00232BB3" w:rsidRDefault="008F7F54" w:rsidP="008F7F54">
      <w:pPr>
        <w:tabs>
          <w:tab w:val="left" w:pos="284"/>
        </w:tabs>
      </w:pPr>
      <w:r w:rsidRPr="00232BB3">
        <w:tab/>
      </w:r>
      <w:r w:rsidRPr="00232BB3">
        <w:rPr>
          <w:b/>
          <w:u w:val="single"/>
        </w:rPr>
        <w:t>D.</w:t>
      </w:r>
      <w:r w:rsidRPr="00232BB3">
        <w:rPr>
          <w:b/>
        </w:rPr>
        <w:t xml:space="preserve"> </w:t>
      </w:r>
      <w:r w:rsidRPr="00232BB3">
        <w:rPr>
          <w:color w:val="000000"/>
        </w:rPr>
        <w:t>Thí nghiệm 1 xảy ra nhanh hơn thí nghiệm 2.</w:t>
      </w:r>
    </w:p>
    <w:p w14:paraId="7682B8AE" w14:textId="77777777" w:rsidR="000F338D" w:rsidRPr="00232BB3" w:rsidRDefault="00853D69" w:rsidP="000F338D">
      <w:pPr>
        <w:pStyle w:val="Normal0"/>
        <w:jc w:val="both"/>
        <w:rPr>
          <w:rFonts w:hint="default"/>
          <w:b/>
          <w:bCs/>
          <w:color w:val="000000"/>
          <w:sz w:val="24"/>
          <w:szCs w:val="24"/>
          <w:lang w:val="nb-NO"/>
        </w:rPr>
      </w:pPr>
      <w:r w:rsidRPr="00232BB3">
        <w:rPr>
          <w:rFonts w:hint="default"/>
          <w:b/>
          <w:sz w:val="24"/>
          <w:szCs w:val="24"/>
        </w:rPr>
        <w:t>Câu 11.</w:t>
      </w:r>
      <w:r w:rsidR="00B76E3B" w:rsidRPr="00232BB3">
        <w:rPr>
          <w:rFonts w:hint="default"/>
          <w:bCs/>
          <w:color w:val="000000"/>
          <w:sz w:val="24"/>
          <w:szCs w:val="24"/>
        </w:rPr>
        <w:t xml:space="preserve"> </w:t>
      </w:r>
      <w:r w:rsidR="000F338D" w:rsidRPr="00232BB3">
        <w:rPr>
          <w:rFonts w:eastAsia="Calibri" w:hint="default"/>
          <w:color w:val="000000"/>
          <w:sz w:val="24"/>
          <w:szCs w:val="24"/>
          <w:lang w:val="nb-NO"/>
        </w:rPr>
        <w:t>Tính tẩy màu của nước chlorine là do</w:t>
      </w:r>
    </w:p>
    <w:p w14:paraId="0FF3E9EB" w14:textId="77777777" w:rsidR="000F338D" w:rsidRPr="00232BB3" w:rsidRDefault="000F338D" w:rsidP="000F338D">
      <w:pPr>
        <w:tabs>
          <w:tab w:val="left" w:pos="284"/>
          <w:tab w:val="left" w:pos="5387"/>
        </w:tabs>
      </w:pPr>
      <w:r w:rsidRPr="00232BB3">
        <w:rPr>
          <w:lang w:val="nb-NO"/>
        </w:rPr>
        <w:tab/>
      </w:r>
      <w:r w:rsidRPr="00232BB3">
        <w:rPr>
          <w:b/>
          <w:u w:val="single"/>
          <w:lang w:val="nb-NO"/>
        </w:rPr>
        <w:t>A.</w:t>
      </w:r>
      <w:r w:rsidRPr="00232BB3">
        <w:rPr>
          <w:b/>
          <w:lang w:val="nb-NO"/>
        </w:rPr>
        <w:t xml:space="preserve"> </w:t>
      </w:r>
      <w:r w:rsidRPr="00232BB3">
        <w:rPr>
          <w:rFonts w:eastAsia="Calibri"/>
          <w:color w:val="000000"/>
          <w:lang w:val="nb-NO"/>
        </w:rPr>
        <w:t xml:space="preserve"> HClO có tính oxi hoá mạnh. </w:t>
      </w:r>
      <w:r w:rsidRPr="00232BB3">
        <w:rPr>
          <w:lang w:val="nb-NO"/>
        </w:rPr>
        <w:tab/>
      </w:r>
      <w:r w:rsidRPr="00232BB3">
        <w:rPr>
          <w:b/>
        </w:rPr>
        <w:t xml:space="preserve">B. </w:t>
      </w:r>
      <w:r w:rsidRPr="00232BB3">
        <w:rPr>
          <w:rFonts w:eastAsia="Calibri"/>
          <w:color w:val="000000"/>
        </w:rPr>
        <w:t xml:space="preserve"> HCl là acid mạnh. </w:t>
      </w:r>
    </w:p>
    <w:p w14:paraId="741E7E83" w14:textId="3ED8E339" w:rsidR="00853D69" w:rsidRPr="00232BB3" w:rsidRDefault="000F338D" w:rsidP="00C14D47">
      <w:pPr>
        <w:tabs>
          <w:tab w:val="left" w:pos="284"/>
          <w:tab w:val="left" w:pos="5387"/>
        </w:tabs>
      </w:pPr>
      <w:r w:rsidRPr="00232BB3">
        <w:tab/>
      </w:r>
      <w:r w:rsidRPr="00232BB3">
        <w:rPr>
          <w:b/>
        </w:rPr>
        <w:t xml:space="preserve">C. </w:t>
      </w:r>
      <w:r w:rsidRPr="00232BB3">
        <w:rPr>
          <w:rFonts w:eastAsia="Calibri"/>
          <w:color w:val="000000"/>
        </w:rPr>
        <w:t xml:space="preserve"> Cl</w:t>
      </w:r>
      <w:r w:rsidRPr="00232BB3">
        <w:rPr>
          <w:rFonts w:eastAsia="Calibri"/>
          <w:color w:val="000000"/>
          <w:vertAlign w:val="subscript"/>
        </w:rPr>
        <w:t>2</w:t>
      </w:r>
      <w:r w:rsidRPr="00232BB3">
        <w:rPr>
          <w:rFonts w:eastAsia="Calibri"/>
          <w:color w:val="000000"/>
        </w:rPr>
        <w:t xml:space="preserve"> có tính oxi hoá mạnh.</w:t>
      </w:r>
      <w:r w:rsidRPr="00232BB3">
        <w:tab/>
      </w:r>
      <w:r w:rsidRPr="00232BB3">
        <w:rPr>
          <w:b/>
        </w:rPr>
        <w:t xml:space="preserve">D. </w:t>
      </w:r>
      <w:r w:rsidRPr="00232BB3">
        <w:rPr>
          <w:rFonts w:eastAsia="Calibri"/>
          <w:color w:val="000000"/>
        </w:rPr>
        <w:t xml:space="preserve"> HCl có tính khử mạnh.</w:t>
      </w:r>
    </w:p>
    <w:p w14:paraId="1D0883F9" w14:textId="77777777" w:rsidR="00BB567F" w:rsidRPr="00232BB3" w:rsidRDefault="00853D69" w:rsidP="00BB567F">
      <w:pPr>
        <w:pStyle w:val="Normal0"/>
        <w:tabs>
          <w:tab w:val="left" w:pos="992"/>
          <w:tab w:val="left" w:pos="3402"/>
          <w:tab w:val="left" w:pos="5669"/>
          <w:tab w:val="left" w:pos="7937"/>
        </w:tabs>
        <w:autoSpaceDE w:val="0"/>
        <w:autoSpaceDN w:val="0"/>
        <w:adjustRightInd w:val="0"/>
        <w:jc w:val="both"/>
        <w:rPr>
          <w:rFonts w:hint="default"/>
          <w:b/>
          <w:sz w:val="24"/>
          <w:szCs w:val="24"/>
          <w:lang w:val="vi-VN"/>
        </w:rPr>
      </w:pPr>
      <w:r w:rsidRPr="00232BB3">
        <w:rPr>
          <w:rFonts w:hint="default"/>
          <w:b/>
          <w:sz w:val="24"/>
          <w:szCs w:val="24"/>
        </w:rPr>
        <w:t>Câu 12.</w:t>
      </w:r>
      <w:r w:rsidR="000D5DE1" w:rsidRPr="00232BB3">
        <w:rPr>
          <w:rFonts w:hint="default"/>
          <w:iCs/>
          <w:sz w:val="24"/>
          <w:szCs w:val="24"/>
          <w:lang w:val="pt-BR"/>
        </w:rPr>
        <w:t xml:space="preserve"> </w:t>
      </w:r>
      <w:r w:rsidR="00BB567F" w:rsidRPr="00232BB3">
        <w:rPr>
          <w:rFonts w:hint="default"/>
          <w:sz w:val="24"/>
          <w:szCs w:val="24"/>
          <w:shd w:val="clear" w:color="auto" w:fill="FFFFFF"/>
        </w:rPr>
        <w:t>Để phân biệt muối thường và muối iốt ta vắt nước </w:t>
      </w:r>
      <w:hyperlink r:id="rId19" w:tooltip="Chanh" w:history="1">
        <w:r w:rsidR="00BB567F" w:rsidRPr="00232BB3">
          <w:rPr>
            <w:rStyle w:val="Hyperlink"/>
            <w:rFonts w:hint="default"/>
            <w:color w:val="auto"/>
            <w:sz w:val="24"/>
            <w:szCs w:val="24"/>
            <w:u w:val="none"/>
            <w:shd w:val="clear" w:color="auto" w:fill="FFFFFF"/>
          </w:rPr>
          <w:t>chanh</w:t>
        </w:r>
      </w:hyperlink>
      <w:r w:rsidR="00BB567F" w:rsidRPr="00232BB3">
        <w:rPr>
          <w:rFonts w:hint="default"/>
          <w:sz w:val="24"/>
          <w:szCs w:val="24"/>
          <w:shd w:val="clear" w:color="auto" w:fill="FFFFFF"/>
        </w:rPr>
        <w:t> vào muối, sau đó thêm vào một ít nước </w:t>
      </w:r>
      <w:hyperlink r:id="rId20" w:tooltip="Cơm" w:history="1">
        <w:r w:rsidR="00BB567F" w:rsidRPr="00232BB3">
          <w:rPr>
            <w:rStyle w:val="Hyperlink"/>
            <w:rFonts w:hint="default"/>
            <w:color w:val="auto"/>
            <w:sz w:val="24"/>
            <w:szCs w:val="24"/>
            <w:u w:val="none"/>
            <w:shd w:val="clear" w:color="auto" w:fill="FFFFFF"/>
          </w:rPr>
          <w:t>cơm</w:t>
        </w:r>
      </w:hyperlink>
      <w:r w:rsidR="00BB567F" w:rsidRPr="00232BB3">
        <w:rPr>
          <w:rFonts w:hint="default"/>
          <w:sz w:val="24"/>
          <w:szCs w:val="24"/>
          <w:shd w:val="clear" w:color="auto" w:fill="FFFFFF"/>
        </w:rPr>
        <w:t>. Nếu thấy màu xanh đậm xuất hiện chứng tỏ muối đó là muối iốt. Vì nước chanh có môi trường axit. Trong môi trường axit, NaI không bền bị phân hủy một phần thành chất X. Chất X mới tạo thành tác dụng với </w:t>
      </w:r>
      <w:hyperlink r:id="rId21" w:tooltip="Hồ tinh bột (trang chưa được viết)" w:history="1">
        <w:r w:rsidR="00BB567F" w:rsidRPr="00232BB3">
          <w:rPr>
            <w:rStyle w:val="Hyperlink"/>
            <w:rFonts w:hint="default"/>
            <w:color w:val="auto"/>
            <w:sz w:val="24"/>
            <w:szCs w:val="24"/>
            <w:u w:val="none"/>
            <w:shd w:val="clear" w:color="auto" w:fill="FFFFFF"/>
          </w:rPr>
          <w:t>hồ tinh bột</w:t>
        </w:r>
      </w:hyperlink>
      <w:r w:rsidR="00BB567F" w:rsidRPr="00232BB3">
        <w:rPr>
          <w:rFonts w:hint="default"/>
          <w:sz w:val="24"/>
          <w:szCs w:val="24"/>
          <w:shd w:val="clear" w:color="auto" w:fill="FFFFFF"/>
        </w:rPr>
        <w:t> có trong nước cơm tạo thành phức chất có màu xanh đậm. Chất X là</w:t>
      </w:r>
    </w:p>
    <w:p w14:paraId="01E72F26" w14:textId="22833DC9" w:rsidR="00BB567F" w:rsidRPr="00232BB3" w:rsidRDefault="00BB567F" w:rsidP="000E6C24">
      <w:pPr>
        <w:tabs>
          <w:tab w:val="left" w:pos="240"/>
          <w:tab w:val="left" w:pos="2620"/>
          <w:tab w:val="left" w:pos="5240"/>
          <w:tab w:val="left" w:pos="7860"/>
        </w:tabs>
        <w:rPr>
          <w:lang w:val="vi-VN"/>
        </w:rPr>
      </w:pPr>
      <w:r w:rsidRPr="00232BB3">
        <w:tab/>
      </w:r>
      <w:r w:rsidRPr="00232BB3">
        <w:rPr>
          <w:b/>
          <w:u w:val="single"/>
        </w:rPr>
        <w:t>A.</w:t>
      </w:r>
      <w:r w:rsidRPr="00232BB3">
        <w:rPr>
          <w:b/>
        </w:rPr>
        <w:t xml:space="preserve"> </w:t>
      </w:r>
      <w:r w:rsidRPr="00232BB3">
        <w:rPr>
          <w:color w:val="000000"/>
          <w:shd w:val="clear" w:color="auto" w:fill="FFFFFF"/>
        </w:rPr>
        <w:t>I</w:t>
      </w:r>
      <w:r w:rsidRPr="00232BB3">
        <w:rPr>
          <w:color w:val="000000"/>
          <w:shd w:val="clear" w:color="auto" w:fill="FFFFFF"/>
          <w:vertAlign w:val="subscript"/>
        </w:rPr>
        <w:t>2</w:t>
      </w:r>
      <w:r w:rsidRPr="00232BB3">
        <w:rPr>
          <w:color w:val="000000"/>
          <w:shd w:val="clear" w:color="auto" w:fill="FFFFFF"/>
        </w:rPr>
        <w:t>.</w:t>
      </w:r>
      <w:r w:rsidRPr="00232BB3">
        <w:tab/>
      </w:r>
      <w:r w:rsidRPr="00232BB3">
        <w:rPr>
          <w:b/>
        </w:rPr>
        <w:t xml:space="preserve">B. </w:t>
      </w:r>
      <w:r w:rsidRPr="00232BB3">
        <w:rPr>
          <w:color w:val="000000"/>
          <w:shd w:val="clear" w:color="auto" w:fill="FFFFFF"/>
        </w:rPr>
        <w:t>HI.</w:t>
      </w:r>
      <w:r w:rsidRPr="00232BB3">
        <w:tab/>
      </w:r>
      <w:r w:rsidRPr="00232BB3">
        <w:rPr>
          <w:b/>
        </w:rPr>
        <w:t xml:space="preserve">C. </w:t>
      </w:r>
      <w:r w:rsidRPr="00232BB3">
        <w:rPr>
          <w:bCs/>
          <w:color w:val="000000"/>
          <w:shd w:val="clear" w:color="auto" w:fill="FFFFFF"/>
        </w:rPr>
        <w:t>K</w:t>
      </w:r>
      <w:r w:rsidRPr="00232BB3">
        <w:rPr>
          <w:color w:val="000000"/>
          <w:shd w:val="clear" w:color="auto" w:fill="FFFFFF"/>
        </w:rPr>
        <w:t>I.</w:t>
      </w:r>
      <w:r w:rsidRPr="00232BB3">
        <w:tab/>
      </w:r>
      <w:r w:rsidRPr="00232BB3">
        <w:rPr>
          <w:b/>
        </w:rPr>
        <w:t xml:space="preserve">D. </w:t>
      </w:r>
      <w:r w:rsidRPr="00232BB3">
        <w:rPr>
          <w:color w:val="000000"/>
          <w:shd w:val="clear" w:color="auto" w:fill="FFFFFF"/>
        </w:rPr>
        <w:t>NaI.</w:t>
      </w:r>
    </w:p>
    <w:p w14:paraId="5B8AE115" w14:textId="77777777" w:rsidR="0000587A" w:rsidRPr="00232BB3" w:rsidRDefault="0000587A" w:rsidP="0000587A">
      <w:pPr>
        <w:spacing w:before="80" w:after="80" w:line="276" w:lineRule="auto"/>
        <w:ind w:firstLine="284"/>
        <w:jc w:val="both"/>
      </w:pPr>
      <w:r w:rsidRPr="00232BB3">
        <w:rPr>
          <w:b/>
        </w:rPr>
        <w:t>Phần</w:t>
      </w:r>
      <w:r w:rsidRPr="00232BB3">
        <w:rPr>
          <w:b/>
          <w:spacing w:val="-6"/>
        </w:rPr>
        <w:t xml:space="preserve"> </w:t>
      </w:r>
      <w:r w:rsidRPr="00232BB3">
        <w:rPr>
          <w:b/>
        </w:rPr>
        <w:t>II.</w:t>
      </w:r>
      <w:r w:rsidRPr="00232BB3">
        <w:rPr>
          <w:b/>
          <w:spacing w:val="-1"/>
        </w:rPr>
        <w:t xml:space="preserve"> </w:t>
      </w:r>
      <w:r w:rsidRPr="00232BB3">
        <w:rPr>
          <w:b/>
          <w:i/>
          <w:iCs/>
        </w:rPr>
        <w:t>(</w:t>
      </w:r>
      <w:r w:rsidRPr="00232BB3">
        <w:rPr>
          <w:b/>
          <w:i/>
          <w:iCs/>
          <w:spacing w:val="2"/>
        </w:rPr>
        <w:t>2</w:t>
      </w:r>
      <w:r w:rsidRPr="00232BB3">
        <w:rPr>
          <w:b/>
          <w:i/>
          <w:iCs/>
        </w:rPr>
        <w:t>,0  điểm)</w:t>
      </w:r>
      <w:r w:rsidRPr="00232BB3">
        <w:rPr>
          <w:b/>
          <w:spacing w:val="-1"/>
        </w:rPr>
        <w:t xml:space="preserve"> </w:t>
      </w:r>
      <w:r w:rsidRPr="00232BB3">
        <w:rPr>
          <w:b/>
        </w:rPr>
        <w:t>Câu</w:t>
      </w:r>
      <w:r w:rsidRPr="00232BB3">
        <w:rPr>
          <w:b/>
          <w:spacing w:val="-5"/>
        </w:rPr>
        <w:t xml:space="preserve"> </w:t>
      </w:r>
      <w:r w:rsidRPr="00232BB3">
        <w:rPr>
          <w:b/>
        </w:rPr>
        <w:t>t</w:t>
      </w:r>
      <w:r w:rsidRPr="00232BB3">
        <w:rPr>
          <w:b/>
          <w:spacing w:val="3"/>
        </w:rPr>
        <w:t>r</w:t>
      </w:r>
      <w:r w:rsidRPr="00232BB3">
        <w:rPr>
          <w:b/>
        </w:rPr>
        <w:t>ắc</w:t>
      </w:r>
      <w:r w:rsidRPr="00232BB3">
        <w:rPr>
          <w:b/>
          <w:spacing w:val="-4"/>
        </w:rPr>
        <w:t xml:space="preserve"> </w:t>
      </w:r>
      <w:r w:rsidRPr="00232BB3">
        <w:rPr>
          <w:b/>
        </w:rPr>
        <w:t>ng</w:t>
      </w:r>
      <w:r w:rsidRPr="00232BB3">
        <w:rPr>
          <w:b/>
          <w:spacing w:val="2"/>
        </w:rPr>
        <w:t>h</w:t>
      </w:r>
      <w:r w:rsidRPr="00232BB3">
        <w:rPr>
          <w:b/>
        </w:rPr>
        <w:t>iệm</w:t>
      </w:r>
      <w:r w:rsidRPr="00232BB3">
        <w:rPr>
          <w:b/>
          <w:spacing w:val="-6"/>
        </w:rPr>
        <w:t xml:space="preserve"> </w:t>
      </w:r>
      <w:r w:rsidRPr="00232BB3">
        <w:rPr>
          <w:b/>
        </w:rPr>
        <w:t>đúng</w:t>
      </w:r>
      <w:r w:rsidRPr="00232BB3">
        <w:rPr>
          <w:b/>
          <w:spacing w:val="-6"/>
        </w:rPr>
        <w:t xml:space="preserve"> </w:t>
      </w:r>
      <w:r w:rsidRPr="00232BB3">
        <w:rPr>
          <w:b/>
        </w:rPr>
        <w:t>sai.</w:t>
      </w:r>
      <w:r w:rsidRPr="00232BB3">
        <w:rPr>
          <w:b/>
          <w:spacing w:val="-4"/>
        </w:rPr>
        <w:t xml:space="preserve"> </w:t>
      </w:r>
      <w:r w:rsidRPr="00232BB3">
        <w:rPr>
          <w:spacing w:val="2"/>
        </w:rPr>
        <w:t>H</w:t>
      </w:r>
      <w:r w:rsidRPr="00232BB3">
        <w:t>ọc</w:t>
      </w:r>
      <w:r w:rsidRPr="00232BB3">
        <w:rPr>
          <w:spacing w:val="-4"/>
        </w:rPr>
        <w:t xml:space="preserve"> </w:t>
      </w:r>
      <w:r w:rsidRPr="00232BB3">
        <w:t>si</w:t>
      </w:r>
      <w:r w:rsidRPr="00232BB3">
        <w:rPr>
          <w:spacing w:val="2"/>
        </w:rPr>
        <w:t>n</w:t>
      </w:r>
      <w:r w:rsidRPr="00232BB3">
        <w:t>h</w:t>
      </w:r>
      <w:r w:rsidRPr="00232BB3">
        <w:rPr>
          <w:spacing w:val="-4"/>
        </w:rPr>
        <w:t xml:space="preserve"> </w:t>
      </w:r>
      <w:r w:rsidRPr="00232BB3">
        <w:t>trả</w:t>
      </w:r>
      <w:r w:rsidRPr="00232BB3">
        <w:rPr>
          <w:spacing w:val="-3"/>
        </w:rPr>
        <w:t xml:space="preserve"> </w:t>
      </w:r>
      <w:r w:rsidRPr="00232BB3">
        <w:t>lời</w:t>
      </w:r>
      <w:r w:rsidRPr="00232BB3">
        <w:rPr>
          <w:spacing w:val="-3"/>
        </w:rPr>
        <w:t xml:space="preserve"> </w:t>
      </w:r>
      <w:r w:rsidRPr="00232BB3">
        <w:t>từ</w:t>
      </w:r>
      <w:r w:rsidRPr="00232BB3">
        <w:rPr>
          <w:spacing w:val="-1"/>
        </w:rPr>
        <w:t xml:space="preserve"> </w:t>
      </w:r>
      <w:r w:rsidRPr="00232BB3">
        <w:t>câu</w:t>
      </w:r>
      <w:r w:rsidRPr="00232BB3">
        <w:rPr>
          <w:spacing w:val="-2"/>
        </w:rPr>
        <w:t xml:space="preserve"> </w:t>
      </w:r>
      <w:r w:rsidRPr="00232BB3">
        <w:t>1</w:t>
      </w:r>
      <w:r w:rsidRPr="00232BB3">
        <w:rPr>
          <w:spacing w:val="-1"/>
        </w:rPr>
        <w:t xml:space="preserve"> </w:t>
      </w:r>
      <w:r w:rsidRPr="00232BB3">
        <w:t>đến</w:t>
      </w:r>
      <w:r w:rsidRPr="00232BB3">
        <w:rPr>
          <w:spacing w:val="-4"/>
        </w:rPr>
        <w:t xml:space="preserve"> </w:t>
      </w:r>
      <w:r w:rsidRPr="00232BB3">
        <w:t>c</w:t>
      </w:r>
      <w:r w:rsidRPr="00232BB3">
        <w:rPr>
          <w:spacing w:val="3"/>
        </w:rPr>
        <w:t>â</w:t>
      </w:r>
      <w:r w:rsidRPr="00232BB3">
        <w:t>u</w:t>
      </w:r>
      <w:r w:rsidRPr="00232BB3">
        <w:rPr>
          <w:spacing w:val="-4"/>
        </w:rPr>
        <w:t xml:space="preserve"> </w:t>
      </w:r>
      <w:r w:rsidRPr="00232BB3">
        <w:t>2.</w:t>
      </w:r>
      <w:r w:rsidRPr="00232BB3">
        <w:rPr>
          <w:spacing w:val="-2"/>
        </w:rPr>
        <w:t xml:space="preserve"> </w:t>
      </w:r>
      <w:r w:rsidRPr="00232BB3">
        <w:t>Trong</w:t>
      </w:r>
      <w:r w:rsidRPr="00232BB3">
        <w:rPr>
          <w:spacing w:val="-4"/>
        </w:rPr>
        <w:t xml:space="preserve"> </w:t>
      </w:r>
      <w:r w:rsidRPr="00232BB3">
        <w:t>mỗi</w:t>
      </w:r>
      <w:r w:rsidRPr="00232BB3">
        <w:rPr>
          <w:spacing w:val="-4"/>
        </w:rPr>
        <w:t xml:space="preserve"> </w:t>
      </w:r>
      <w:r w:rsidRPr="00232BB3">
        <w:t>ý</w:t>
      </w:r>
      <w:r w:rsidRPr="00232BB3">
        <w:rPr>
          <w:spacing w:val="1"/>
        </w:rPr>
        <w:t xml:space="preserve"> </w:t>
      </w:r>
      <w:r w:rsidRPr="00232BB3">
        <w:rPr>
          <w:b/>
        </w:rPr>
        <w:t>a),</w:t>
      </w:r>
      <w:r w:rsidRPr="00232BB3">
        <w:rPr>
          <w:b/>
          <w:spacing w:val="-3"/>
        </w:rPr>
        <w:t xml:space="preserve"> </w:t>
      </w:r>
      <w:r w:rsidRPr="00232BB3">
        <w:rPr>
          <w:b/>
        </w:rPr>
        <w:t>b</w:t>
      </w:r>
      <w:r w:rsidRPr="00232BB3">
        <w:rPr>
          <w:b/>
          <w:spacing w:val="3"/>
        </w:rPr>
        <w:t>)</w:t>
      </w:r>
      <w:r w:rsidRPr="00232BB3">
        <w:rPr>
          <w:b/>
        </w:rPr>
        <w:t>,</w:t>
      </w:r>
      <w:r w:rsidRPr="00232BB3">
        <w:rPr>
          <w:b/>
          <w:spacing w:val="-3"/>
        </w:rPr>
        <w:t xml:space="preserve"> </w:t>
      </w:r>
      <w:r w:rsidRPr="00232BB3">
        <w:rPr>
          <w:b/>
        </w:rPr>
        <w:t>c),</w:t>
      </w:r>
      <w:r w:rsidRPr="00232BB3">
        <w:rPr>
          <w:b/>
          <w:spacing w:val="-3"/>
        </w:rPr>
        <w:t xml:space="preserve"> </w:t>
      </w:r>
      <w:r w:rsidRPr="00232BB3">
        <w:rPr>
          <w:b/>
        </w:rPr>
        <w:t>d)</w:t>
      </w:r>
      <w:r w:rsidRPr="00232BB3">
        <w:t xml:space="preserve"> ở</w:t>
      </w:r>
      <w:r w:rsidRPr="00232BB3">
        <w:rPr>
          <w:spacing w:val="-1"/>
        </w:rPr>
        <w:t xml:space="preserve"> </w:t>
      </w:r>
      <w:r w:rsidRPr="00232BB3">
        <w:t>mỗi</w:t>
      </w:r>
      <w:r w:rsidRPr="00232BB3">
        <w:rPr>
          <w:spacing w:val="-4"/>
        </w:rPr>
        <w:t xml:space="preserve"> </w:t>
      </w:r>
      <w:r w:rsidRPr="00232BB3">
        <w:t>câu,</w:t>
      </w:r>
      <w:r w:rsidRPr="00232BB3">
        <w:rPr>
          <w:spacing w:val="-2"/>
        </w:rPr>
        <w:t xml:space="preserve"> </w:t>
      </w:r>
      <w:r w:rsidRPr="00232BB3">
        <w:t>học</w:t>
      </w:r>
      <w:r w:rsidRPr="00232BB3">
        <w:rPr>
          <w:spacing w:val="-4"/>
        </w:rPr>
        <w:t xml:space="preserve"> </w:t>
      </w:r>
      <w:r w:rsidRPr="00232BB3">
        <w:t>si</w:t>
      </w:r>
      <w:r w:rsidRPr="00232BB3">
        <w:rPr>
          <w:spacing w:val="2"/>
        </w:rPr>
        <w:t>n</w:t>
      </w:r>
      <w:r w:rsidRPr="00232BB3">
        <w:t>h</w:t>
      </w:r>
      <w:r w:rsidRPr="00232BB3">
        <w:rPr>
          <w:spacing w:val="-4"/>
        </w:rPr>
        <w:t xml:space="preserve"> </w:t>
      </w:r>
      <w:r w:rsidRPr="00232BB3">
        <w:t>c</w:t>
      </w:r>
      <w:r w:rsidRPr="00232BB3">
        <w:rPr>
          <w:spacing w:val="2"/>
        </w:rPr>
        <w:t>h</w:t>
      </w:r>
      <w:r w:rsidRPr="00232BB3">
        <w:t>ọn</w:t>
      </w:r>
      <w:r w:rsidRPr="00232BB3">
        <w:rPr>
          <w:spacing w:val="-5"/>
        </w:rPr>
        <w:t xml:space="preserve"> </w:t>
      </w:r>
      <w:r w:rsidRPr="00232BB3">
        <w:t>đúng</w:t>
      </w:r>
      <w:r w:rsidRPr="00232BB3">
        <w:rPr>
          <w:spacing w:val="-5"/>
        </w:rPr>
        <w:t xml:space="preserve"> </w:t>
      </w:r>
      <w:r w:rsidRPr="00232BB3">
        <w:rPr>
          <w:spacing w:val="2"/>
        </w:rPr>
        <w:t>h</w:t>
      </w:r>
      <w:r w:rsidRPr="00232BB3">
        <w:t>oặc</w:t>
      </w:r>
      <w:r w:rsidRPr="00232BB3">
        <w:rPr>
          <w:spacing w:val="-5"/>
        </w:rPr>
        <w:t xml:space="preserve"> </w:t>
      </w:r>
      <w:r w:rsidRPr="00232BB3">
        <w:t>sai.</w:t>
      </w:r>
    </w:p>
    <w:p w14:paraId="1827FA8B" w14:textId="085D00DD" w:rsidR="006B13D4" w:rsidRPr="00232BB3" w:rsidRDefault="00853D69" w:rsidP="006B13D4">
      <w:pPr>
        <w:pStyle w:val="BodyText"/>
        <w:ind w:left="0" w:right="124"/>
        <w:jc w:val="both"/>
        <w:rPr>
          <w:sz w:val="24"/>
          <w:szCs w:val="24"/>
        </w:rPr>
      </w:pPr>
      <w:r w:rsidRPr="00232BB3">
        <w:rPr>
          <w:b/>
          <w:sz w:val="24"/>
          <w:szCs w:val="24"/>
        </w:rPr>
        <w:t>Câu 1.</w:t>
      </w:r>
      <w:r w:rsidR="006B13D4" w:rsidRPr="00232BB3">
        <w:rPr>
          <w:position w:val="2"/>
          <w:sz w:val="24"/>
          <w:szCs w:val="24"/>
        </w:rPr>
        <w:t xml:space="preserve"> Hydrogen sulfide (H</w:t>
      </w:r>
      <w:r w:rsidR="006B13D4" w:rsidRPr="00232BB3">
        <w:rPr>
          <w:position w:val="2"/>
          <w:sz w:val="24"/>
          <w:szCs w:val="24"/>
          <w:vertAlign w:val="subscript"/>
          <w:lang w:val="en-US"/>
        </w:rPr>
        <w:t>2</w:t>
      </w:r>
      <w:r w:rsidR="006B13D4" w:rsidRPr="00232BB3">
        <w:rPr>
          <w:position w:val="2"/>
          <w:sz w:val="24"/>
          <w:szCs w:val="24"/>
        </w:rPr>
        <w:t>S) là một loại khí có mùi trứng thối đặc trưng, rất độc và có tính ăn mòn</w:t>
      </w:r>
      <w:r w:rsidR="000E6C24" w:rsidRPr="00232BB3">
        <w:rPr>
          <w:position w:val="2"/>
          <w:sz w:val="24"/>
          <w:szCs w:val="24"/>
          <w:lang w:val="vi-VN"/>
        </w:rPr>
        <w:t xml:space="preserve"> cao</w:t>
      </w:r>
      <w:r w:rsidR="006B13D4" w:rsidRPr="00232BB3">
        <w:rPr>
          <w:position w:val="2"/>
          <w:sz w:val="24"/>
          <w:szCs w:val="24"/>
        </w:rPr>
        <w:t>.</w:t>
      </w:r>
      <w:r w:rsidR="006B13D4" w:rsidRPr="00232BB3">
        <w:rPr>
          <w:spacing w:val="1"/>
          <w:position w:val="2"/>
          <w:sz w:val="24"/>
          <w:szCs w:val="24"/>
        </w:rPr>
        <w:t xml:space="preserve"> </w:t>
      </w:r>
      <w:r w:rsidR="006B13D4" w:rsidRPr="00232BB3">
        <w:rPr>
          <w:sz w:val="24"/>
          <w:szCs w:val="24"/>
        </w:rPr>
        <w:t>Khí này thường được sinh ra từ sự phân huỷ các hợp chất hữu cơ có chứa nguyên tố sulfur dưới tác động của</w:t>
      </w:r>
      <w:r w:rsidR="006B13D4" w:rsidRPr="00232BB3">
        <w:rPr>
          <w:sz w:val="24"/>
          <w:szCs w:val="24"/>
          <w:lang w:val="en-US"/>
        </w:rPr>
        <w:t xml:space="preserve"> </w:t>
      </w:r>
      <w:r w:rsidR="006B13D4" w:rsidRPr="00232BB3">
        <w:rPr>
          <w:spacing w:val="-57"/>
          <w:sz w:val="24"/>
          <w:szCs w:val="24"/>
        </w:rPr>
        <w:t xml:space="preserve"> </w:t>
      </w:r>
      <w:r w:rsidR="006B13D4" w:rsidRPr="00232BB3">
        <w:rPr>
          <w:sz w:val="24"/>
          <w:szCs w:val="24"/>
        </w:rPr>
        <w:t>các vi sinh vật (vi sinh vật khử sulfate) trong môi trường kị khí, chẳng hạn trong đầm lầy, cống rãnh,</w:t>
      </w:r>
      <w:r w:rsidR="006B13D4" w:rsidRPr="00232BB3">
        <w:rPr>
          <w:sz w:val="24"/>
          <w:szCs w:val="24"/>
          <w:lang w:val="en-US"/>
        </w:rPr>
        <w:t>..</w:t>
      </w:r>
      <w:r w:rsidR="006B13D4" w:rsidRPr="00232BB3">
        <w:rPr>
          <w:sz w:val="24"/>
          <w:szCs w:val="24"/>
        </w:rPr>
        <w:t>.</w:t>
      </w:r>
      <w:r w:rsidR="006B13D4" w:rsidRPr="00232BB3">
        <w:rPr>
          <w:sz w:val="24"/>
          <w:szCs w:val="24"/>
          <w:lang w:val="en-US"/>
        </w:rPr>
        <w:t xml:space="preserve"> </w:t>
      </w:r>
      <w:r w:rsidR="006B13D4" w:rsidRPr="00232BB3">
        <w:rPr>
          <w:sz w:val="24"/>
          <w:szCs w:val="24"/>
        </w:rPr>
        <w:t>Hydrogen</w:t>
      </w:r>
      <w:r w:rsidR="006B13D4" w:rsidRPr="00232BB3">
        <w:rPr>
          <w:spacing w:val="-1"/>
          <w:sz w:val="24"/>
          <w:szCs w:val="24"/>
        </w:rPr>
        <w:t xml:space="preserve"> </w:t>
      </w:r>
      <w:r w:rsidR="006B13D4" w:rsidRPr="00232BB3">
        <w:rPr>
          <w:sz w:val="24"/>
          <w:szCs w:val="24"/>
        </w:rPr>
        <w:t>sulfide</w:t>
      </w:r>
      <w:r w:rsidR="006B13D4" w:rsidRPr="00232BB3">
        <w:rPr>
          <w:spacing w:val="-1"/>
          <w:sz w:val="24"/>
          <w:szCs w:val="24"/>
        </w:rPr>
        <w:t xml:space="preserve"> </w:t>
      </w:r>
      <w:r w:rsidR="006B13D4" w:rsidRPr="00232BB3">
        <w:rPr>
          <w:sz w:val="24"/>
          <w:szCs w:val="24"/>
        </w:rPr>
        <w:t>có</w:t>
      </w:r>
      <w:r w:rsidR="006B13D4" w:rsidRPr="00232BB3">
        <w:rPr>
          <w:spacing w:val="-1"/>
          <w:sz w:val="24"/>
          <w:szCs w:val="24"/>
        </w:rPr>
        <w:t xml:space="preserve"> </w:t>
      </w:r>
      <w:r w:rsidR="006B13D4" w:rsidRPr="00232BB3">
        <w:rPr>
          <w:sz w:val="24"/>
          <w:szCs w:val="24"/>
        </w:rPr>
        <w:t>thể bị</w:t>
      </w:r>
      <w:r w:rsidR="006B13D4" w:rsidRPr="00232BB3">
        <w:rPr>
          <w:spacing w:val="-1"/>
          <w:sz w:val="24"/>
          <w:szCs w:val="24"/>
        </w:rPr>
        <w:t xml:space="preserve"> </w:t>
      </w:r>
      <w:r w:rsidR="006B13D4" w:rsidRPr="00232BB3">
        <w:rPr>
          <w:sz w:val="24"/>
          <w:szCs w:val="24"/>
        </w:rPr>
        <w:t>oxi</w:t>
      </w:r>
      <w:r w:rsidR="006B13D4" w:rsidRPr="00232BB3">
        <w:rPr>
          <w:spacing w:val="-1"/>
          <w:sz w:val="24"/>
          <w:szCs w:val="24"/>
        </w:rPr>
        <w:t xml:space="preserve"> </w:t>
      </w:r>
      <w:r w:rsidR="006B13D4" w:rsidRPr="00232BB3">
        <w:rPr>
          <w:sz w:val="24"/>
          <w:szCs w:val="24"/>
        </w:rPr>
        <w:t>hoá</w:t>
      </w:r>
      <w:r w:rsidR="006B13D4" w:rsidRPr="00232BB3">
        <w:rPr>
          <w:spacing w:val="-1"/>
          <w:sz w:val="24"/>
          <w:szCs w:val="24"/>
        </w:rPr>
        <w:t xml:space="preserve"> </w:t>
      </w:r>
      <w:r w:rsidR="006B13D4" w:rsidRPr="00232BB3">
        <w:rPr>
          <w:sz w:val="24"/>
          <w:szCs w:val="24"/>
        </w:rPr>
        <w:t>bởi</w:t>
      </w:r>
      <w:r w:rsidR="006B13D4" w:rsidRPr="00232BB3">
        <w:rPr>
          <w:spacing w:val="-1"/>
          <w:sz w:val="24"/>
          <w:szCs w:val="24"/>
        </w:rPr>
        <w:t xml:space="preserve"> </w:t>
      </w:r>
      <w:r w:rsidR="006B13D4" w:rsidRPr="00232BB3">
        <w:rPr>
          <w:sz w:val="24"/>
          <w:szCs w:val="24"/>
        </w:rPr>
        <w:t>khí</w:t>
      </w:r>
      <w:r w:rsidR="006B13D4" w:rsidRPr="00232BB3">
        <w:rPr>
          <w:spacing w:val="-1"/>
          <w:sz w:val="24"/>
          <w:szCs w:val="24"/>
        </w:rPr>
        <w:t xml:space="preserve"> </w:t>
      </w:r>
      <w:r w:rsidR="006B13D4" w:rsidRPr="00232BB3">
        <w:rPr>
          <w:sz w:val="24"/>
          <w:szCs w:val="24"/>
        </w:rPr>
        <w:t>oxygen</w:t>
      </w:r>
      <w:r w:rsidR="006B13D4" w:rsidRPr="00232BB3">
        <w:rPr>
          <w:spacing w:val="-1"/>
          <w:sz w:val="24"/>
          <w:szCs w:val="24"/>
        </w:rPr>
        <w:t xml:space="preserve"> </w:t>
      </w:r>
      <w:r w:rsidR="006B13D4" w:rsidRPr="00232BB3">
        <w:rPr>
          <w:sz w:val="24"/>
          <w:szCs w:val="24"/>
        </w:rPr>
        <w:t>thành</w:t>
      </w:r>
      <w:r w:rsidR="006B13D4" w:rsidRPr="00232BB3">
        <w:rPr>
          <w:spacing w:val="-1"/>
          <w:sz w:val="24"/>
          <w:szCs w:val="24"/>
        </w:rPr>
        <w:t xml:space="preserve"> </w:t>
      </w:r>
      <w:r w:rsidR="006B13D4" w:rsidRPr="00232BB3">
        <w:rPr>
          <w:sz w:val="24"/>
          <w:szCs w:val="24"/>
        </w:rPr>
        <w:t>sulfur</w:t>
      </w:r>
      <w:r w:rsidR="006B13D4" w:rsidRPr="00232BB3">
        <w:rPr>
          <w:spacing w:val="-3"/>
          <w:sz w:val="24"/>
          <w:szCs w:val="24"/>
        </w:rPr>
        <w:t xml:space="preserve"> </w:t>
      </w:r>
      <w:r w:rsidR="006B13D4" w:rsidRPr="00232BB3">
        <w:rPr>
          <w:sz w:val="24"/>
          <w:szCs w:val="24"/>
        </w:rPr>
        <w:t>và</w:t>
      </w:r>
      <w:r w:rsidR="006B13D4" w:rsidRPr="00232BB3">
        <w:rPr>
          <w:spacing w:val="-2"/>
          <w:sz w:val="24"/>
          <w:szCs w:val="24"/>
        </w:rPr>
        <w:t xml:space="preserve"> </w:t>
      </w:r>
      <w:r w:rsidR="006B13D4" w:rsidRPr="00232BB3">
        <w:rPr>
          <w:sz w:val="24"/>
          <w:szCs w:val="24"/>
        </w:rPr>
        <w:t>nước</w:t>
      </w:r>
      <w:r w:rsidR="006B13D4" w:rsidRPr="00232BB3">
        <w:rPr>
          <w:sz w:val="24"/>
          <w:szCs w:val="24"/>
          <w:lang w:val="en-US"/>
        </w:rPr>
        <w:t xml:space="preserve"> theo quá trình sau: H</w:t>
      </w:r>
      <w:r w:rsidR="006B13D4" w:rsidRPr="00232BB3">
        <w:rPr>
          <w:sz w:val="24"/>
          <w:szCs w:val="24"/>
          <w:vertAlign w:val="subscript"/>
          <w:lang w:val="en-US"/>
        </w:rPr>
        <w:t>2</w:t>
      </w:r>
      <w:r w:rsidR="006B13D4" w:rsidRPr="00232BB3">
        <w:rPr>
          <w:sz w:val="24"/>
          <w:szCs w:val="24"/>
          <w:lang w:val="en-US"/>
        </w:rPr>
        <w:t>S</w:t>
      </w:r>
      <w:r w:rsidR="006B13D4" w:rsidRPr="00232BB3">
        <w:rPr>
          <w:sz w:val="24"/>
          <w:szCs w:val="24"/>
          <w:vertAlign w:val="subscript"/>
          <w:lang w:val="en-US"/>
        </w:rPr>
        <w:t>(g)</w:t>
      </w:r>
      <w:r w:rsidR="006B13D4" w:rsidRPr="00232BB3">
        <w:rPr>
          <w:sz w:val="24"/>
          <w:szCs w:val="24"/>
          <w:lang w:val="en-US"/>
        </w:rPr>
        <w:t xml:space="preserve"> +</w:t>
      </w:r>
      <w:r w:rsidR="00AA3934" w:rsidRPr="00232BB3">
        <w:rPr>
          <w:sz w:val="24"/>
          <w:szCs w:val="24"/>
          <w:lang w:val="en-US"/>
        </w:rPr>
        <w:t xml:space="preserve"> </w:t>
      </w:r>
      <w:r w:rsidR="006B13D4" w:rsidRPr="00232BB3">
        <w:rPr>
          <w:sz w:val="24"/>
          <w:szCs w:val="24"/>
          <w:lang w:val="en-US"/>
        </w:rPr>
        <w:t>O</w:t>
      </w:r>
      <w:r w:rsidR="006B13D4" w:rsidRPr="00232BB3">
        <w:rPr>
          <w:sz w:val="24"/>
          <w:szCs w:val="24"/>
          <w:vertAlign w:val="subscript"/>
          <w:lang w:val="en-US"/>
        </w:rPr>
        <w:t>2(g)</w:t>
      </w:r>
      <w:r w:rsidR="006B13D4" w:rsidRPr="00232BB3">
        <w:rPr>
          <w:sz w:val="24"/>
          <w:szCs w:val="24"/>
          <w:lang w:val="en-US"/>
        </w:rPr>
        <w:t xml:space="preserve"> </w:t>
      </w:r>
      <w:r w:rsidR="006B13D4" w:rsidRPr="00232BB3">
        <w:rPr>
          <w:position w:val="-6"/>
          <w:sz w:val="24"/>
          <w:szCs w:val="24"/>
          <w:lang w:val="en-US"/>
        </w:rPr>
        <w:object w:dxaOrig="620" w:dyaOrig="320" w14:anchorId="35F79ECB">
          <v:shape id="_x0000_i1031" type="#_x0000_t75" style="width:31pt;height:15.5pt" o:ole="">
            <v:imagedata r:id="rId22" o:title=""/>
          </v:shape>
          <o:OLEObject Type="Embed" ProgID="Equation.DSMT4" ShapeID="_x0000_i1031" DrawAspect="Content" ObjectID="_1808589330" r:id="rId23"/>
        </w:object>
      </w:r>
      <w:r w:rsidR="006B13D4" w:rsidRPr="00232BB3">
        <w:rPr>
          <w:sz w:val="24"/>
          <w:szCs w:val="24"/>
          <w:lang w:val="en-US"/>
        </w:rPr>
        <w:t>S</w:t>
      </w:r>
      <w:r w:rsidR="006B13D4" w:rsidRPr="00232BB3">
        <w:rPr>
          <w:sz w:val="24"/>
          <w:szCs w:val="24"/>
          <w:vertAlign w:val="subscript"/>
          <w:lang w:val="en-US"/>
        </w:rPr>
        <w:t>(s)</w:t>
      </w:r>
      <w:r w:rsidR="006B13D4" w:rsidRPr="00232BB3">
        <w:rPr>
          <w:sz w:val="24"/>
          <w:szCs w:val="24"/>
          <w:lang w:val="en-US"/>
        </w:rPr>
        <w:t xml:space="preserve"> + H</w:t>
      </w:r>
      <w:r w:rsidR="006B13D4" w:rsidRPr="00232BB3">
        <w:rPr>
          <w:sz w:val="24"/>
          <w:szCs w:val="24"/>
          <w:vertAlign w:val="subscript"/>
          <w:lang w:val="en-US"/>
        </w:rPr>
        <w:t>2</w:t>
      </w:r>
      <w:r w:rsidR="006B13D4" w:rsidRPr="00232BB3">
        <w:rPr>
          <w:sz w:val="24"/>
          <w:szCs w:val="24"/>
          <w:lang w:val="en-US"/>
        </w:rPr>
        <w:t>O</w:t>
      </w:r>
      <w:r w:rsidR="006B13D4" w:rsidRPr="00232BB3">
        <w:rPr>
          <w:sz w:val="24"/>
          <w:szCs w:val="24"/>
          <w:vertAlign w:val="subscript"/>
          <w:lang w:val="en-US"/>
        </w:rPr>
        <w:t>(1)</w:t>
      </w:r>
      <w:r w:rsidR="00AA3934" w:rsidRPr="00232BB3">
        <w:rPr>
          <w:sz w:val="24"/>
          <w:szCs w:val="24"/>
          <w:lang w:val="en-US"/>
        </w:rPr>
        <w:t xml:space="preserve">  (1)</w:t>
      </w:r>
    </w:p>
    <w:p w14:paraId="50C35B2C" w14:textId="77777777" w:rsidR="006B13D4" w:rsidRPr="00232BB3" w:rsidRDefault="006B13D4" w:rsidP="006B13D4">
      <w:pPr>
        <w:ind w:left="100"/>
        <w:rPr>
          <w:i/>
        </w:rPr>
      </w:pPr>
      <w:r w:rsidRPr="00232BB3">
        <w:rPr>
          <w:i/>
        </w:rPr>
        <w:t xml:space="preserve">Cho biết: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1"/>
        <w:gridCol w:w="2269"/>
        <w:gridCol w:w="2269"/>
      </w:tblGrid>
      <w:tr w:rsidR="006B13D4" w:rsidRPr="00232BB3" w14:paraId="26B447C2" w14:textId="77777777" w:rsidTr="006B13D4">
        <w:trPr>
          <w:trHeight w:val="275"/>
          <w:jc w:val="center"/>
        </w:trPr>
        <w:tc>
          <w:tcPr>
            <w:tcW w:w="2691" w:type="dxa"/>
          </w:tcPr>
          <w:p w14:paraId="718D750F" w14:textId="77777777" w:rsidR="006B13D4" w:rsidRPr="00232BB3" w:rsidRDefault="006B13D4" w:rsidP="00520231">
            <w:pPr>
              <w:pStyle w:val="TableParagraph"/>
              <w:spacing w:line="240" w:lineRule="auto"/>
              <w:rPr>
                <w:b/>
                <w:sz w:val="24"/>
                <w:szCs w:val="24"/>
              </w:rPr>
            </w:pPr>
            <w:r w:rsidRPr="00232BB3">
              <w:rPr>
                <w:b/>
                <w:sz w:val="24"/>
                <w:szCs w:val="24"/>
              </w:rPr>
              <w:t>Chất</w:t>
            </w:r>
          </w:p>
        </w:tc>
        <w:tc>
          <w:tcPr>
            <w:tcW w:w="2269" w:type="dxa"/>
          </w:tcPr>
          <w:p w14:paraId="5AD0A4A1" w14:textId="77777777" w:rsidR="006B13D4" w:rsidRPr="00232BB3" w:rsidRDefault="006B13D4" w:rsidP="00520231">
            <w:pPr>
              <w:pStyle w:val="TableParagraph"/>
              <w:spacing w:line="240" w:lineRule="auto"/>
              <w:ind w:left="720" w:right="713"/>
              <w:jc w:val="center"/>
              <w:rPr>
                <w:b/>
                <w:sz w:val="24"/>
                <w:szCs w:val="24"/>
              </w:rPr>
            </w:pPr>
            <w:r w:rsidRPr="00232BB3">
              <w:rPr>
                <w:b/>
                <w:position w:val="1"/>
                <w:sz w:val="24"/>
                <w:szCs w:val="24"/>
              </w:rPr>
              <w:t>H</w:t>
            </w:r>
            <w:r w:rsidRPr="00232BB3">
              <w:rPr>
                <w:b/>
                <w:sz w:val="24"/>
                <w:szCs w:val="24"/>
                <w:vertAlign w:val="subscript"/>
              </w:rPr>
              <w:t>2</w:t>
            </w:r>
            <w:r w:rsidRPr="00232BB3">
              <w:rPr>
                <w:b/>
                <w:position w:val="1"/>
                <w:sz w:val="24"/>
                <w:szCs w:val="24"/>
              </w:rPr>
              <w:t>S(</w:t>
            </w:r>
            <w:r w:rsidRPr="00232BB3">
              <w:rPr>
                <w:b/>
                <w:i/>
                <w:position w:val="1"/>
                <w:sz w:val="24"/>
                <w:szCs w:val="24"/>
              </w:rPr>
              <w:t>g</w:t>
            </w:r>
            <w:r w:rsidRPr="00232BB3">
              <w:rPr>
                <w:b/>
                <w:position w:val="1"/>
                <w:sz w:val="24"/>
                <w:szCs w:val="24"/>
              </w:rPr>
              <w:t>)</w:t>
            </w:r>
          </w:p>
        </w:tc>
        <w:tc>
          <w:tcPr>
            <w:tcW w:w="2269" w:type="dxa"/>
          </w:tcPr>
          <w:p w14:paraId="114888C9" w14:textId="77777777" w:rsidR="006B13D4" w:rsidRPr="00232BB3" w:rsidRDefault="006B13D4" w:rsidP="00520231">
            <w:pPr>
              <w:pStyle w:val="TableParagraph"/>
              <w:spacing w:line="240" w:lineRule="auto"/>
              <w:ind w:left="715" w:right="715"/>
              <w:jc w:val="center"/>
              <w:rPr>
                <w:b/>
                <w:sz w:val="24"/>
                <w:szCs w:val="24"/>
              </w:rPr>
            </w:pPr>
            <w:r w:rsidRPr="00232BB3">
              <w:rPr>
                <w:b/>
                <w:position w:val="1"/>
                <w:sz w:val="24"/>
                <w:szCs w:val="24"/>
              </w:rPr>
              <w:t>H</w:t>
            </w:r>
            <w:r w:rsidRPr="00232BB3">
              <w:rPr>
                <w:b/>
                <w:sz w:val="24"/>
                <w:szCs w:val="24"/>
                <w:vertAlign w:val="subscript"/>
              </w:rPr>
              <w:t>2</w:t>
            </w:r>
            <w:r w:rsidRPr="00232BB3">
              <w:rPr>
                <w:b/>
                <w:position w:val="1"/>
                <w:sz w:val="24"/>
                <w:szCs w:val="24"/>
              </w:rPr>
              <w:t>O(</w:t>
            </w:r>
            <w:r w:rsidRPr="00232BB3">
              <w:rPr>
                <w:b/>
                <w:i/>
                <w:position w:val="1"/>
                <w:sz w:val="24"/>
                <w:szCs w:val="24"/>
                <w:lang w:val="en-US"/>
              </w:rPr>
              <w:t>l</w:t>
            </w:r>
            <w:r w:rsidRPr="00232BB3">
              <w:rPr>
                <w:b/>
                <w:position w:val="1"/>
                <w:sz w:val="24"/>
                <w:szCs w:val="24"/>
              </w:rPr>
              <w:t>)</w:t>
            </w:r>
          </w:p>
        </w:tc>
      </w:tr>
      <w:tr w:rsidR="006B13D4" w:rsidRPr="00232BB3" w14:paraId="499BD16F" w14:textId="77777777" w:rsidTr="006B13D4">
        <w:trPr>
          <w:trHeight w:val="277"/>
          <w:jc w:val="center"/>
        </w:trPr>
        <w:tc>
          <w:tcPr>
            <w:tcW w:w="2691" w:type="dxa"/>
          </w:tcPr>
          <w:p w14:paraId="6D31B4EA" w14:textId="77777777" w:rsidR="006B13D4" w:rsidRPr="00232BB3" w:rsidRDefault="006B13D4" w:rsidP="00520231">
            <w:pPr>
              <w:pStyle w:val="TableParagraph"/>
              <w:spacing w:line="240" w:lineRule="auto"/>
              <w:rPr>
                <w:sz w:val="24"/>
                <w:szCs w:val="24"/>
              </w:rPr>
            </w:pPr>
            <w:r w:rsidRPr="00232BB3">
              <w:rPr>
                <w:position w:val="2"/>
                <w:sz w:val="24"/>
                <w:szCs w:val="24"/>
              </w:rPr>
              <w:t>∆</w:t>
            </w:r>
            <w:r w:rsidRPr="00232BB3">
              <w:rPr>
                <w:sz w:val="24"/>
                <w:szCs w:val="24"/>
                <w:vertAlign w:val="subscript"/>
              </w:rPr>
              <w:t>f</w:t>
            </w:r>
            <w:r w:rsidRPr="00232BB3">
              <w:rPr>
                <w:position w:val="2"/>
                <w:sz w:val="24"/>
                <w:szCs w:val="24"/>
              </w:rPr>
              <w:t>H</w:t>
            </w:r>
            <w:r w:rsidRPr="00232BB3">
              <w:rPr>
                <w:spacing w:val="-3"/>
                <w:position w:val="2"/>
                <w:sz w:val="24"/>
                <w:szCs w:val="24"/>
              </w:rPr>
              <w:t xml:space="preserve"> </w:t>
            </w:r>
            <w:r w:rsidRPr="00232BB3">
              <w:rPr>
                <w:position w:val="2"/>
                <w:sz w:val="24"/>
                <w:szCs w:val="24"/>
              </w:rPr>
              <w:t>(kJ.mol</w:t>
            </w:r>
            <w:r w:rsidRPr="00232BB3">
              <w:rPr>
                <w:position w:val="2"/>
                <w:sz w:val="24"/>
                <w:szCs w:val="24"/>
                <w:vertAlign w:val="superscript"/>
              </w:rPr>
              <w:t>-1</w:t>
            </w:r>
            <w:r w:rsidRPr="00232BB3">
              <w:rPr>
                <w:position w:val="2"/>
                <w:sz w:val="24"/>
                <w:szCs w:val="24"/>
              </w:rPr>
              <w:t>)</w:t>
            </w:r>
          </w:p>
        </w:tc>
        <w:tc>
          <w:tcPr>
            <w:tcW w:w="2269" w:type="dxa"/>
          </w:tcPr>
          <w:p w14:paraId="26F6743D" w14:textId="3E5CA2A2" w:rsidR="006B13D4" w:rsidRPr="00232BB3" w:rsidRDefault="006B13D4" w:rsidP="00520231">
            <w:pPr>
              <w:pStyle w:val="TableParagraph"/>
              <w:spacing w:line="240" w:lineRule="auto"/>
              <w:ind w:left="719" w:right="715"/>
              <w:jc w:val="center"/>
              <w:rPr>
                <w:sz w:val="24"/>
                <w:szCs w:val="24"/>
                <w:lang w:val="en-US"/>
              </w:rPr>
            </w:pPr>
            <w:r w:rsidRPr="00232BB3">
              <w:rPr>
                <w:sz w:val="24"/>
                <w:szCs w:val="24"/>
              </w:rPr>
              <w:t>–20,</w:t>
            </w:r>
            <w:r w:rsidR="001D2DBB" w:rsidRPr="00232BB3">
              <w:rPr>
                <w:sz w:val="24"/>
                <w:szCs w:val="24"/>
                <w:lang w:val="en-US"/>
              </w:rPr>
              <w:t>6</w:t>
            </w:r>
          </w:p>
        </w:tc>
        <w:tc>
          <w:tcPr>
            <w:tcW w:w="2269" w:type="dxa"/>
          </w:tcPr>
          <w:p w14:paraId="57D60C1E" w14:textId="1F57E2C8" w:rsidR="006B13D4" w:rsidRPr="00232BB3" w:rsidRDefault="006B13D4" w:rsidP="00520231">
            <w:pPr>
              <w:pStyle w:val="TableParagraph"/>
              <w:spacing w:line="240" w:lineRule="auto"/>
              <w:ind w:left="717" w:right="715"/>
              <w:jc w:val="center"/>
              <w:rPr>
                <w:sz w:val="24"/>
                <w:szCs w:val="24"/>
                <w:lang w:val="en-US"/>
              </w:rPr>
            </w:pPr>
            <w:r w:rsidRPr="00232BB3">
              <w:rPr>
                <w:sz w:val="24"/>
                <w:szCs w:val="24"/>
              </w:rPr>
              <w:t>–2</w:t>
            </w:r>
            <w:r w:rsidRPr="00232BB3">
              <w:rPr>
                <w:sz w:val="24"/>
                <w:szCs w:val="24"/>
                <w:lang w:val="en-US"/>
              </w:rPr>
              <w:t>85</w:t>
            </w:r>
            <w:r w:rsidRPr="00232BB3">
              <w:rPr>
                <w:sz w:val="24"/>
                <w:szCs w:val="24"/>
              </w:rPr>
              <w:t>,8</w:t>
            </w:r>
            <w:r w:rsidR="001D2DBB" w:rsidRPr="00232BB3">
              <w:rPr>
                <w:sz w:val="24"/>
                <w:szCs w:val="24"/>
                <w:lang w:val="en-US"/>
              </w:rPr>
              <w:t>4</w:t>
            </w:r>
          </w:p>
        </w:tc>
      </w:tr>
    </w:tbl>
    <w:p w14:paraId="79BE76CC" w14:textId="247FC305" w:rsidR="006B13D4" w:rsidRPr="00232BB3" w:rsidRDefault="006B13D4" w:rsidP="006B13D4">
      <w:r w:rsidRPr="00232BB3">
        <w:rPr>
          <w:b/>
          <w:bCs/>
        </w:rPr>
        <w:t>a</w:t>
      </w:r>
      <w:r w:rsidR="00637820" w:rsidRPr="00232BB3">
        <w:rPr>
          <w:b/>
          <w:bCs/>
          <w:lang w:val="vi-VN"/>
        </w:rPr>
        <w:t>)</w:t>
      </w:r>
      <w:r w:rsidRPr="00232BB3">
        <w:rPr>
          <w:b/>
          <w:bCs/>
        </w:rPr>
        <w:t xml:space="preserve"> </w:t>
      </w:r>
      <w:r w:rsidRPr="00232BB3">
        <w:t xml:space="preserve"> </w:t>
      </w:r>
      <w:r w:rsidR="00AA3934" w:rsidRPr="00232BB3">
        <w:t>P</w:t>
      </w:r>
      <w:r w:rsidRPr="00232BB3">
        <w:t xml:space="preserve">hản ứng (1) </w:t>
      </w:r>
      <w:r w:rsidR="000E6C24" w:rsidRPr="00232BB3">
        <w:rPr>
          <w:lang w:val="vi-VN"/>
        </w:rPr>
        <w:t xml:space="preserve">không phải </w:t>
      </w:r>
      <w:r w:rsidRPr="00232BB3">
        <w:t xml:space="preserve">là </w:t>
      </w:r>
      <w:r w:rsidR="00860DD2" w:rsidRPr="00232BB3">
        <w:t>phản ứng oxi hóa khử.</w:t>
      </w:r>
    </w:p>
    <w:p w14:paraId="1AE06A65" w14:textId="6A3F23C8" w:rsidR="006B13D4" w:rsidRPr="00232BB3" w:rsidRDefault="006B13D4" w:rsidP="006B13D4">
      <w:r w:rsidRPr="00232BB3">
        <w:rPr>
          <w:b/>
          <w:bCs/>
          <w:u w:val="single"/>
        </w:rPr>
        <w:t>b</w:t>
      </w:r>
      <w:r w:rsidR="00637820" w:rsidRPr="00232BB3">
        <w:rPr>
          <w:b/>
          <w:bCs/>
          <w:u w:val="single"/>
          <w:lang w:val="vi-VN"/>
        </w:rPr>
        <w:t>)</w:t>
      </w:r>
      <w:r w:rsidR="004A4CEB" w:rsidRPr="00232BB3">
        <w:t xml:space="preserve"> H</w:t>
      </w:r>
      <w:r w:rsidR="004A4CEB" w:rsidRPr="00232BB3">
        <w:rPr>
          <w:vertAlign w:val="subscript"/>
        </w:rPr>
        <w:t>2</w:t>
      </w:r>
      <w:r w:rsidR="004A4CEB" w:rsidRPr="00232BB3">
        <w:t>S đóng vai trò là chất khử.</w:t>
      </w:r>
    </w:p>
    <w:p w14:paraId="2E5E68F4" w14:textId="7D209DD4" w:rsidR="006B13D4" w:rsidRPr="00232BB3" w:rsidRDefault="006B13D4" w:rsidP="006B13D4">
      <w:r w:rsidRPr="00232BB3">
        <w:rPr>
          <w:b/>
          <w:bCs/>
        </w:rPr>
        <w:t>c</w:t>
      </w:r>
      <w:r w:rsidR="00637820" w:rsidRPr="00232BB3">
        <w:rPr>
          <w:b/>
          <w:bCs/>
          <w:lang w:val="vi-VN"/>
        </w:rPr>
        <w:t>)</w:t>
      </w:r>
      <w:r w:rsidRPr="00232BB3">
        <w:rPr>
          <w:b/>
          <w:bCs/>
        </w:rPr>
        <w:t xml:space="preserve"> </w:t>
      </w:r>
      <w:r w:rsidRPr="00232BB3">
        <w:t xml:space="preserve"> Biến thiên</w:t>
      </w:r>
      <w:r w:rsidRPr="00232BB3">
        <w:rPr>
          <w:spacing w:val="-1"/>
        </w:rPr>
        <w:t xml:space="preserve"> </w:t>
      </w:r>
      <w:r w:rsidRPr="00232BB3">
        <w:t>enthalpy của phản ứng (1) là +265,63(kJ/mol)</w:t>
      </w:r>
      <w:r w:rsidR="00AA3934" w:rsidRPr="00232BB3">
        <w:t>.</w:t>
      </w:r>
    </w:p>
    <w:p w14:paraId="7874863E" w14:textId="12C806CA" w:rsidR="00853D69" w:rsidRPr="00232BB3" w:rsidRDefault="00637820" w:rsidP="004A4CEB">
      <w:r w:rsidRPr="00232BB3">
        <w:rPr>
          <w:b/>
          <w:bCs/>
          <w:lang w:val="vi-VN"/>
        </w:rPr>
        <w:t>d)</w:t>
      </w:r>
      <w:r w:rsidR="006B13D4" w:rsidRPr="00232BB3">
        <w:rPr>
          <w:b/>
          <w:bCs/>
        </w:rPr>
        <w:t xml:space="preserve"> </w:t>
      </w:r>
      <w:r w:rsidR="006B13D4" w:rsidRPr="00232BB3">
        <w:t xml:space="preserve">Quá trình oxi hoá </w:t>
      </w:r>
      <w:r w:rsidR="00AA3934" w:rsidRPr="00232BB3">
        <w:t>h</w:t>
      </w:r>
      <w:r w:rsidR="006B13D4" w:rsidRPr="00232BB3">
        <w:t>ydrogen</w:t>
      </w:r>
      <w:r w:rsidR="006B13D4" w:rsidRPr="00232BB3">
        <w:rPr>
          <w:spacing w:val="-1"/>
        </w:rPr>
        <w:t xml:space="preserve"> </w:t>
      </w:r>
      <w:r w:rsidR="006B13D4" w:rsidRPr="00232BB3">
        <w:t>sulfide là một quá trình thu nhiệt.</w:t>
      </w:r>
    </w:p>
    <w:p w14:paraId="1B82CA50" w14:textId="1C11D5D1" w:rsidR="00646424" w:rsidRPr="00232BB3" w:rsidRDefault="00853D69" w:rsidP="00646424">
      <w:r w:rsidRPr="00232BB3">
        <w:rPr>
          <w:b/>
        </w:rPr>
        <w:t>Câu 2.</w:t>
      </w:r>
      <w:r w:rsidR="00646424" w:rsidRPr="00232BB3">
        <w:rPr>
          <w:b/>
        </w:rPr>
        <w:t xml:space="preserve"> </w:t>
      </w:r>
      <w:r w:rsidR="00646424" w:rsidRPr="00232BB3">
        <w:t>Các nguyên tố phổ biến thuộc nhóm halogen (VIIA) trong bảng tuần hoàn các nguyên tố hóa học gồm: F (Z = 9), Cl (Z = 17), Br (Z = 35) và I (Z = 53). Đơn chất halogen tồn tại dạng phân tử X</w:t>
      </w:r>
      <w:r w:rsidR="00646424" w:rsidRPr="00232BB3">
        <w:rPr>
          <w:vertAlign w:val="subscript"/>
        </w:rPr>
        <w:t>2</w:t>
      </w:r>
      <w:r w:rsidR="00646424" w:rsidRPr="00232BB3">
        <w:t>.</w:t>
      </w:r>
    </w:p>
    <w:p w14:paraId="039812B1" w14:textId="35D544E5" w:rsidR="00646424" w:rsidRPr="00232BB3" w:rsidRDefault="00646424" w:rsidP="00646424">
      <w:pPr>
        <w:jc w:val="both"/>
      </w:pPr>
      <w:r w:rsidRPr="00232BB3">
        <w:rPr>
          <w:b/>
          <w:iCs/>
          <w:u w:val="single"/>
        </w:rPr>
        <w:t>a</w:t>
      </w:r>
      <w:r w:rsidR="00637820" w:rsidRPr="00232BB3">
        <w:rPr>
          <w:b/>
          <w:iCs/>
          <w:u w:val="single"/>
          <w:lang w:val="vi-VN"/>
        </w:rPr>
        <w:t>)</w:t>
      </w:r>
      <w:r w:rsidRPr="00232BB3">
        <w:rPr>
          <w:bCs/>
          <w:iCs/>
        </w:rPr>
        <w:t xml:space="preserve"> </w:t>
      </w:r>
      <w:r w:rsidRPr="00232BB3">
        <w:t>Ion chloride có nhiều tro</w:t>
      </w:r>
      <w:r w:rsidR="004B5E71" w:rsidRPr="00232BB3">
        <w:t>n</w:t>
      </w:r>
      <w:r w:rsidRPr="00232BB3">
        <w:t>g nước biển, muối mỏ dưới dạng hợp chất NaCl.</w:t>
      </w:r>
    </w:p>
    <w:p w14:paraId="7C11C98B" w14:textId="3A2139CE" w:rsidR="00646424" w:rsidRPr="00232BB3" w:rsidRDefault="00637820" w:rsidP="00646424">
      <w:pPr>
        <w:tabs>
          <w:tab w:val="left" w:pos="274"/>
          <w:tab w:val="left" w:pos="2835"/>
          <w:tab w:val="left" w:pos="5387"/>
          <w:tab w:val="left" w:pos="7938"/>
        </w:tabs>
        <w:jc w:val="both"/>
      </w:pPr>
      <w:r w:rsidRPr="00232BB3">
        <w:rPr>
          <w:b/>
          <w:lang w:val="vi-VN"/>
        </w:rPr>
        <w:t>b)</w:t>
      </w:r>
      <w:r w:rsidR="00646424" w:rsidRPr="00232BB3">
        <w:t xml:space="preserve"> Màu sắc của fluorine đến iodine nhạt dần.</w:t>
      </w:r>
    </w:p>
    <w:p w14:paraId="516DD102" w14:textId="27167375" w:rsidR="00646424" w:rsidRPr="00232BB3" w:rsidRDefault="00646424" w:rsidP="00646424">
      <w:pPr>
        <w:tabs>
          <w:tab w:val="left" w:pos="274"/>
          <w:tab w:val="left" w:pos="2835"/>
          <w:tab w:val="left" w:pos="5387"/>
          <w:tab w:val="left" w:pos="7938"/>
        </w:tabs>
        <w:jc w:val="both"/>
      </w:pPr>
      <w:r w:rsidRPr="00232BB3">
        <w:rPr>
          <w:b/>
          <w:iCs/>
          <w:u w:val="single"/>
        </w:rPr>
        <w:t>c</w:t>
      </w:r>
      <w:r w:rsidR="00637820" w:rsidRPr="00232BB3">
        <w:rPr>
          <w:b/>
          <w:iCs/>
          <w:u w:val="single"/>
          <w:lang w:val="vi-VN"/>
        </w:rPr>
        <w:t>)</w:t>
      </w:r>
      <w:r w:rsidRPr="00232BB3">
        <w:rPr>
          <w:bCs/>
          <w:iCs/>
        </w:rPr>
        <w:t xml:space="preserve"> </w:t>
      </w:r>
      <w:r w:rsidRPr="00232BB3">
        <w:t>Từ fluorine đến iodine nhiệt độ sôi và nhiệt độ nóng chảy tăng dần do tăng lực tương tác Van Der Waals.</w:t>
      </w:r>
    </w:p>
    <w:p w14:paraId="08E6F978" w14:textId="0390DC2F" w:rsidR="00646424" w:rsidRPr="00232BB3" w:rsidRDefault="00646424" w:rsidP="006B13D4">
      <w:pPr>
        <w:pStyle w:val="NormalWeb"/>
        <w:spacing w:before="0" w:beforeAutospacing="0" w:after="0" w:afterAutospacing="0"/>
        <w:rPr>
          <w:color w:val="000000"/>
        </w:rPr>
      </w:pPr>
      <w:r w:rsidRPr="006158B9">
        <w:rPr>
          <w:b/>
          <w:iCs/>
          <w:u w:val="single"/>
        </w:rPr>
        <w:t>d</w:t>
      </w:r>
      <w:r w:rsidR="00637820" w:rsidRPr="006158B9">
        <w:rPr>
          <w:b/>
          <w:iCs/>
          <w:u w:val="single"/>
          <w:lang w:val="vi-VN"/>
        </w:rPr>
        <w:t>)</w:t>
      </w:r>
      <w:r w:rsidRPr="00232BB3">
        <w:rPr>
          <w:bCs/>
          <w:iCs/>
        </w:rPr>
        <w:t xml:space="preserve"> </w:t>
      </w:r>
      <w:r w:rsidRPr="00232BB3">
        <w:t>Cho phản ứng hóa học: Cl</w:t>
      </w:r>
      <w:r w:rsidRPr="00232BB3">
        <w:rPr>
          <w:vertAlign w:val="subscript"/>
        </w:rPr>
        <w:t xml:space="preserve">2 </w:t>
      </w:r>
      <w:r w:rsidRPr="00232BB3">
        <w:t xml:space="preserve">+ 2NaBr </w:t>
      </w:r>
      <w:r w:rsidRPr="00232BB3">
        <w:rPr>
          <w:color w:val="000000"/>
        </w:rPr>
        <w:t>→ 2NaCl + Br</w:t>
      </w:r>
      <w:r w:rsidRPr="00232BB3">
        <w:rPr>
          <w:color w:val="000000"/>
          <w:vertAlign w:val="subscript"/>
        </w:rPr>
        <w:t>2</w:t>
      </w:r>
      <w:r w:rsidRPr="00232BB3">
        <w:t xml:space="preserve">. Qua phản ứng </w:t>
      </w:r>
      <w:r w:rsidR="006B13D4" w:rsidRPr="00232BB3">
        <w:t xml:space="preserve">trên, </w:t>
      </w:r>
      <w:r w:rsidRPr="00232BB3">
        <w:t>chứng tỏ chlorine có tính oxi hóa mạnh hơn bromine.</w:t>
      </w:r>
    </w:p>
    <w:p w14:paraId="6D002EDF" w14:textId="1FFD348E" w:rsidR="00853D69" w:rsidRPr="00232BB3" w:rsidRDefault="00853D69" w:rsidP="00646424">
      <w:pPr>
        <w:tabs>
          <w:tab w:val="left" w:pos="274"/>
          <w:tab w:val="left" w:pos="2835"/>
          <w:tab w:val="left" w:pos="5387"/>
          <w:tab w:val="left" w:pos="7938"/>
        </w:tabs>
        <w:jc w:val="both"/>
      </w:pPr>
      <w:r w:rsidRPr="00232BB3">
        <w:rPr>
          <w:rFonts w:eastAsia="Palatino Linotype"/>
          <w:b/>
        </w:rPr>
        <w:t>Phần</w:t>
      </w:r>
      <w:r w:rsidRPr="00232BB3">
        <w:rPr>
          <w:b/>
          <w:spacing w:val="-6"/>
        </w:rPr>
        <w:t xml:space="preserve"> </w:t>
      </w:r>
      <w:r w:rsidRPr="00232BB3">
        <w:rPr>
          <w:rFonts w:eastAsia="Palatino Linotype"/>
          <w:b/>
        </w:rPr>
        <w:t>III.</w:t>
      </w:r>
      <w:r w:rsidRPr="00232BB3">
        <w:rPr>
          <w:b/>
          <w:spacing w:val="-2"/>
        </w:rPr>
        <w:t xml:space="preserve"> </w:t>
      </w:r>
      <w:r w:rsidRPr="00232BB3">
        <w:rPr>
          <w:b/>
          <w:i/>
          <w:iCs/>
          <w:spacing w:val="-2"/>
        </w:rPr>
        <w:t>(2,0 điểm)</w:t>
      </w:r>
      <w:r w:rsidRPr="00232BB3">
        <w:rPr>
          <w:b/>
          <w:spacing w:val="-2"/>
        </w:rPr>
        <w:t xml:space="preserve"> </w:t>
      </w:r>
      <w:r w:rsidRPr="00232BB3">
        <w:rPr>
          <w:rFonts w:eastAsia="Palatino Linotype"/>
          <w:b/>
        </w:rPr>
        <w:t>Câu</w:t>
      </w:r>
      <w:r w:rsidRPr="00232BB3">
        <w:rPr>
          <w:b/>
          <w:spacing w:val="-5"/>
        </w:rPr>
        <w:t xml:space="preserve"> </w:t>
      </w:r>
      <w:r w:rsidRPr="00232BB3">
        <w:rPr>
          <w:rFonts w:eastAsia="Palatino Linotype"/>
          <w:b/>
        </w:rPr>
        <w:t>tr</w:t>
      </w:r>
      <w:r w:rsidRPr="00232BB3">
        <w:rPr>
          <w:rFonts w:eastAsia="Palatino Linotype"/>
          <w:b/>
          <w:spacing w:val="2"/>
        </w:rPr>
        <w:t>ắ</w:t>
      </w:r>
      <w:r w:rsidRPr="00232BB3">
        <w:rPr>
          <w:rFonts w:eastAsia="Palatino Linotype"/>
          <w:b/>
        </w:rPr>
        <w:t>c</w:t>
      </w:r>
      <w:r w:rsidRPr="00232BB3">
        <w:rPr>
          <w:b/>
          <w:spacing w:val="-4"/>
        </w:rPr>
        <w:t xml:space="preserve"> </w:t>
      </w:r>
      <w:r w:rsidRPr="00232BB3">
        <w:rPr>
          <w:rFonts w:eastAsia="Palatino Linotype"/>
          <w:b/>
        </w:rPr>
        <w:t>n</w:t>
      </w:r>
      <w:r w:rsidRPr="00232BB3">
        <w:rPr>
          <w:rFonts w:eastAsia="Palatino Linotype"/>
          <w:b/>
          <w:spacing w:val="2"/>
        </w:rPr>
        <w:t>g</w:t>
      </w:r>
      <w:r w:rsidRPr="00232BB3">
        <w:rPr>
          <w:rFonts w:eastAsia="Palatino Linotype"/>
          <w:b/>
        </w:rPr>
        <w:t>hiệm</w:t>
      </w:r>
      <w:r w:rsidRPr="00232BB3">
        <w:rPr>
          <w:b/>
          <w:spacing w:val="-9"/>
        </w:rPr>
        <w:t xml:space="preserve"> </w:t>
      </w:r>
      <w:r w:rsidRPr="00232BB3">
        <w:rPr>
          <w:rFonts w:eastAsia="Palatino Linotype"/>
          <w:b/>
        </w:rPr>
        <w:t>trả</w:t>
      </w:r>
      <w:r w:rsidRPr="00232BB3">
        <w:rPr>
          <w:b/>
          <w:spacing w:val="-3"/>
        </w:rPr>
        <w:t xml:space="preserve"> </w:t>
      </w:r>
      <w:r w:rsidRPr="00232BB3">
        <w:rPr>
          <w:rFonts w:eastAsia="Palatino Linotype"/>
          <w:b/>
          <w:spacing w:val="3"/>
        </w:rPr>
        <w:t>l</w:t>
      </w:r>
      <w:r w:rsidRPr="00232BB3">
        <w:rPr>
          <w:rFonts w:eastAsia="Palatino Linotype"/>
          <w:b/>
        </w:rPr>
        <w:t>ời</w:t>
      </w:r>
      <w:r w:rsidRPr="00232BB3">
        <w:rPr>
          <w:b/>
          <w:spacing w:val="-3"/>
        </w:rPr>
        <w:t xml:space="preserve"> </w:t>
      </w:r>
      <w:r w:rsidRPr="00232BB3">
        <w:rPr>
          <w:rFonts w:eastAsia="Palatino Linotype"/>
          <w:b/>
        </w:rPr>
        <w:t>ng</w:t>
      </w:r>
      <w:r w:rsidRPr="00232BB3">
        <w:rPr>
          <w:rFonts w:eastAsia="Palatino Linotype"/>
          <w:b/>
          <w:spacing w:val="2"/>
        </w:rPr>
        <w:t>ắ</w:t>
      </w:r>
      <w:r w:rsidRPr="00232BB3">
        <w:rPr>
          <w:rFonts w:eastAsia="Palatino Linotype"/>
          <w:b/>
        </w:rPr>
        <w:t>n.</w:t>
      </w:r>
      <w:r w:rsidRPr="00232BB3">
        <w:rPr>
          <w:b/>
          <w:spacing w:val="-7"/>
        </w:rPr>
        <w:t xml:space="preserve"> </w:t>
      </w:r>
      <w:r w:rsidRPr="00232BB3">
        <w:rPr>
          <w:spacing w:val="2"/>
        </w:rPr>
        <w:t>H</w:t>
      </w:r>
      <w:r w:rsidRPr="00232BB3">
        <w:t>ọc</w:t>
      </w:r>
      <w:r w:rsidRPr="00232BB3">
        <w:rPr>
          <w:spacing w:val="-4"/>
        </w:rPr>
        <w:t xml:space="preserve"> </w:t>
      </w:r>
      <w:r w:rsidRPr="00232BB3">
        <w:t>si</w:t>
      </w:r>
      <w:r w:rsidRPr="00232BB3">
        <w:rPr>
          <w:spacing w:val="2"/>
        </w:rPr>
        <w:t>n</w:t>
      </w:r>
      <w:r w:rsidRPr="00232BB3">
        <w:t>h</w:t>
      </w:r>
      <w:r w:rsidRPr="00232BB3">
        <w:rPr>
          <w:spacing w:val="-4"/>
        </w:rPr>
        <w:t xml:space="preserve"> </w:t>
      </w:r>
      <w:r w:rsidRPr="00232BB3">
        <w:t>trả</w:t>
      </w:r>
      <w:r w:rsidRPr="00232BB3">
        <w:rPr>
          <w:spacing w:val="-3"/>
        </w:rPr>
        <w:t xml:space="preserve"> </w:t>
      </w:r>
      <w:r w:rsidRPr="00232BB3">
        <w:t>lời</w:t>
      </w:r>
      <w:r w:rsidRPr="00232BB3">
        <w:rPr>
          <w:spacing w:val="-3"/>
        </w:rPr>
        <w:t xml:space="preserve"> </w:t>
      </w:r>
      <w:r w:rsidRPr="00232BB3">
        <w:t>từ</w:t>
      </w:r>
      <w:r w:rsidRPr="00232BB3">
        <w:rPr>
          <w:spacing w:val="-1"/>
        </w:rPr>
        <w:t xml:space="preserve"> </w:t>
      </w:r>
      <w:r w:rsidRPr="00232BB3">
        <w:t>câu</w:t>
      </w:r>
      <w:r w:rsidRPr="00232BB3">
        <w:rPr>
          <w:spacing w:val="-2"/>
        </w:rPr>
        <w:t xml:space="preserve"> </w:t>
      </w:r>
      <w:r w:rsidRPr="00232BB3">
        <w:t>1</w:t>
      </w:r>
      <w:r w:rsidRPr="00232BB3">
        <w:rPr>
          <w:spacing w:val="-1"/>
        </w:rPr>
        <w:t xml:space="preserve"> </w:t>
      </w:r>
      <w:r w:rsidRPr="00232BB3">
        <w:t>đến</w:t>
      </w:r>
      <w:r w:rsidRPr="00232BB3">
        <w:rPr>
          <w:spacing w:val="-4"/>
        </w:rPr>
        <w:t xml:space="preserve"> </w:t>
      </w:r>
      <w:r w:rsidRPr="00232BB3">
        <w:t>c</w:t>
      </w:r>
      <w:r w:rsidRPr="00232BB3">
        <w:rPr>
          <w:spacing w:val="3"/>
        </w:rPr>
        <w:t>â</w:t>
      </w:r>
      <w:r w:rsidRPr="00232BB3">
        <w:t>u</w:t>
      </w:r>
      <w:r w:rsidRPr="00232BB3">
        <w:rPr>
          <w:spacing w:val="-4"/>
        </w:rPr>
        <w:t xml:space="preserve"> </w:t>
      </w:r>
      <w:r w:rsidRPr="00232BB3">
        <w:t>4.</w:t>
      </w:r>
    </w:p>
    <w:p w14:paraId="165148A7" w14:textId="77777777" w:rsidR="000E6C24" w:rsidRPr="00232BB3" w:rsidRDefault="00853D69" w:rsidP="000E6C24">
      <w:pPr>
        <w:tabs>
          <w:tab w:val="left" w:pos="2891"/>
        </w:tabs>
        <w:spacing w:line="276" w:lineRule="auto"/>
        <w:jc w:val="both"/>
        <w:rPr>
          <w:lang w:val="vi-VN"/>
        </w:rPr>
      </w:pPr>
      <w:r w:rsidRPr="00232BB3">
        <w:rPr>
          <w:b/>
        </w:rPr>
        <w:t>Câu 1.</w:t>
      </w:r>
      <w:r w:rsidR="00723E39" w:rsidRPr="00232BB3">
        <w:t xml:space="preserve"> Cho dung dịch AgNO</w:t>
      </w:r>
      <w:r w:rsidR="00723E39" w:rsidRPr="00232BB3">
        <w:rPr>
          <w:vertAlign w:val="subscript"/>
        </w:rPr>
        <w:t>3</w:t>
      </w:r>
      <w:r w:rsidR="00723E39" w:rsidRPr="00232BB3">
        <w:t xml:space="preserve"> dư vào dung dịch NaF, NaCl, NaBr, NaNO</w:t>
      </w:r>
      <w:r w:rsidR="00723E39" w:rsidRPr="00232BB3">
        <w:rPr>
          <w:vertAlign w:val="subscript"/>
        </w:rPr>
        <w:t>3</w:t>
      </w:r>
      <w:r w:rsidR="00723E39" w:rsidRPr="00232BB3">
        <w:t>, NaI. Số chất có khả năng tạo kết tủa là bao nhiêu?</w:t>
      </w:r>
    </w:p>
    <w:p w14:paraId="7421EC64" w14:textId="601164B4" w:rsidR="00EC2C50" w:rsidRPr="00232BB3" w:rsidRDefault="00853D69" w:rsidP="000E6C24">
      <w:pPr>
        <w:tabs>
          <w:tab w:val="left" w:pos="2891"/>
        </w:tabs>
        <w:spacing w:line="276" w:lineRule="auto"/>
        <w:jc w:val="both"/>
      </w:pPr>
      <w:r w:rsidRPr="00232BB3">
        <w:rPr>
          <w:b/>
        </w:rPr>
        <w:t>Câu 2.</w:t>
      </w:r>
      <w:r w:rsidR="00EC2C50" w:rsidRPr="00232BB3">
        <w:rPr>
          <w:b/>
        </w:rPr>
        <w:t xml:space="preserve"> </w:t>
      </w:r>
      <w:r w:rsidR="004A4CEB" w:rsidRPr="00232BB3">
        <w:rPr>
          <w:bCs/>
        </w:rPr>
        <w:t>Cho phương trình hóa học:</w:t>
      </w:r>
      <w:r w:rsidR="004A4CEB" w:rsidRPr="00232BB3">
        <w:rPr>
          <w:b/>
        </w:rPr>
        <w:t xml:space="preserve"> </w:t>
      </w:r>
      <w:r w:rsidR="00EC2C50" w:rsidRPr="00232BB3">
        <w:t>Cu + H</w:t>
      </w:r>
      <w:r w:rsidR="00EC2C50" w:rsidRPr="00232BB3">
        <w:rPr>
          <w:vertAlign w:val="subscript"/>
        </w:rPr>
        <w:t>2</w:t>
      </w:r>
      <w:r w:rsidR="00EC2C50" w:rsidRPr="00232BB3">
        <w:t>SO</w:t>
      </w:r>
      <w:r w:rsidR="00EC2C50" w:rsidRPr="00232BB3">
        <w:rPr>
          <w:vertAlign w:val="subscript"/>
        </w:rPr>
        <w:t>4</w:t>
      </w:r>
      <w:r w:rsidR="00EC2C50" w:rsidRPr="00232BB3">
        <w:t xml:space="preserve"> </w:t>
      </w:r>
      <w:r w:rsidR="00EC2C50" w:rsidRPr="00232BB3">
        <w:rPr>
          <w:vertAlign w:val="subscript"/>
        </w:rPr>
        <w:t>đặc</w:t>
      </w:r>
      <w:r w:rsidR="00EC2C50" w:rsidRPr="00232BB3">
        <w:t xml:space="preserve"> </w:t>
      </w:r>
      <w:r w:rsidR="00EC2C50" w:rsidRPr="00232BB3">
        <w:rPr>
          <w:position w:val="-10"/>
          <w:lang w:val="vi-VN"/>
        </w:rPr>
        <w:object w:dxaOrig="720" w:dyaOrig="400" w14:anchorId="4F589982">
          <v:shape id="_x0000_i1032" type="#_x0000_t75" style="width:36pt;height:20.5pt" o:ole="">
            <v:imagedata r:id="rId24" o:title=""/>
          </v:shape>
          <o:OLEObject Type="Embed" ProgID="Equation.DSMT4" ShapeID="_x0000_i1032" DrawAspect="Content" ObjectID="_1808589331" r:id="rId25"/>
        </w:object>
      </w:r>
      <w:r w:rsidR="00EC2C50" w:rsidRPr="00232BB3">
        <w:t>CuSO</w:t>
      </w:r>
      <w:r w:rsidR="00EC2C50" w:rsidRPr="00232BB3">
        <w:rPr>
          <w:vertAlign w:val="subscript"/>
        </w:rPr>
        <w:t>4</w:t>
      </w:r>
      <w:r w:rsidR="00EC2C50" w:rsidRPr="00232BB3">
        <w:t xml:space="preserve"> + SO</w:t>
      </w:r>
      <w:r w:rsidR="00EC2C50" w:rsidRPr="00232BB3">
        <w:rPr>
          <w:vertAlign w:val="subscript"/>
        </w:rPr>
        <w:t>2</w:t>
      </w:r>
      <w:r w:rsidR="00EC2C50" w:rsidRPr="00232BB3">
        <w:t xml:space="preserve"> + H</w:t>
      </w:r>
      <w:r w:rsidR="00EC2C50" w:rsidRPr="00232BB3">
        <w:rPr>
          <w:vertAlign w:val="subscript"/>
        </w:rPr>
        <w:t>2</w:t>
      </w:r>
      <w:r w:rsidR="00EC2C50" w:rsidRPr="00232BB3">
        <w:t>O.</w:t>
      </w:r>
      <w:r w:rsidR="004A4CEB" w:rsidRPr="00232BB3">
        <w:t xml:space="preserve"> </w:t>
      </w:r>
      <w:r w:rsidR="00EC2C50" w:rsidRPr="00232BB3">
        <w:t>Tổng hệ số cân bằng của phản ứng trên là bao nhiêu</w:t>
      </w:r>
      <w:r w:rsidR="004A4CEB" w:rsidRPr="00232BB3">
        <w:t>?</w:t>
      </w:r>
    </w:p>
    <w:p w14:paraId="63D2FA4B" w14:textId="705D6DCD" w:rsidR="0089556F" w:rsidRPr="00232BB3" w:rsidRDefault="00853D69" w:rsidP="005D193C">
      <w:pPr>
        <w:rPr>
          <w:rFonts w:eastAsia="Calibri"/>
          <w:bCs/>
          <w:iCs/>
        </w:rPr>
      </w:pPr>
      <w:r w:rsidRPr="00232BB3">
        <w:rPr>
          <w:b/>
        </w:rPr>
        <w:lastRenderedPageBreak/>
        <w:t>Câu 3</w:t>
      </w:r>
      <w:r w:rsidR="005D193C" w:rsidRPr="00232BB3">
        <w:rPr>
          <w:rFonts w:eastAsia="Calibri"/>
          <w:b/>
          <w:lang w:val="vi-VN"/>
        </w:rPr>
        <w:t>.</w:t>
      </w:r>
      <w:r w:rsidR="00BB567F" w:rsidRPr="00232BB3">
        <w:rPr>
          <w:rFonts w:eastAsia="Calibri"/>
          <w:b/>
          <w:iCs/>
          <w:color w:val="0000CC"/>
        </w:rPr>
        <w:t xml:space="preserve"> </w:t>
      </w:r>
      <w:r w:rsidR="00BB567F" w:rsidRPr="00232BB3">
        <w:rPr>
          <w:rFonts w:eastAsia="Calibri"/>
          <w:bCs/>
          <w:iCs/>
        </w:rPr>
        <w:t>Ở 20</w:t>
      </w:r>
      <w:r w:rsidR="00BB567F" w:rsidRPr="00232BB3">
        <w:rPr>
          <w:rFonts w:eastAsia="Calibri"/>
          <w:bCs/>
          <w:iCs/>
          <w:vertAlign w:val="superscript"/>
        </w:rPr>
        <w:t>0</w:t>
      </w:r>
      <w:r w:rsidR="00BB567F" w:rsidRPr="00232BB3">
        <w:rPr>
          <w:rFonts w:eastAsia="Calibri"/>
          <w:bCs/>
          <w:iCs/>
        </w:rPr>
        <w:t>C, tốc độ một phản ứng là 0,05 mol/(L.min). Ở 30</w:t>
      </w:r>
      <w:r w:rsidR="00BB567F" w:rsidRPr="00232BB3">
        <w:rPr>
          <w:rFonts w:eastAsia="Calibri"/>
          <w:bCs/>
          <w:iCs/>
          <w:vertAlign w:val="superscript"/>
        </w:rPr>
        <w:t>0</w:t>
      </w:r>
      <w:r w:rsidR="00BB567F" w:rsidRPr="00232BB3">
        <w:rPr>
          <w:rFonts w:eastAsia="Calibri"/>
          <w:bCs/>
          <w:iCs/>
        </w:rPr>
        <w:t>C, tốc độ phản ứng này là 0,15 mol/(L.min). Hãy tính hệ số nhiệt độ Van’t Hoff của phản ứng trên.</w:t>
      </w:r>
    </w:p>
    <w:p w14:paraId="4976543F" w14:textId="7979F39B" w:rsidR="0000587A" w:rsidRPr="00232BB3" w:rsidRDefault="00853D69" w:rsidP="00C14D47">
      <w:pPr>
        <w:spacing w:line="276" w:lineRule="auto"/>
        <w:ind w:right="403"/>
        <w:jc w:val="both"/>
        <w:rPr>
          <w:b/>
        </w:rPr>
      </w:pPr>
      <w:r w:rsidRPr="00232BB3">
        <w:rPr>
          <w:b/>
        </w:rPr>
        <w:t>Câu 4.</w:t>
      </w:r>
      <w:r w:rsidR="00EC2C50" w:rsidRPr="00232BB3">
        <w:rPr>
          <w:b/>
        </w:rPr>
        <w:t xml:space="preserve"> </w:t>
      </w:r>
      <w:r w:rsidR="00EC2C50" w:rsidRPr="00232BB3">
        <w:rPr>
          <w:lang w:val="pt-BR"/>
        </w:rPr>
        <w:t>Rong biển, còn gọi là tảo bẹ, loài sinh vật sống dưới biển, được xem là nguồn thực phẩm có giá trị dinh dưỡng cao cho con người. Rong biển khô cung cấp đường, chất xơ, đạm, vitamin A, vitamin B</w:t>
      </w:r>
      <w:r w:rsidR="00EC2C50" w:rsidRPr="00232BB3">
        <w:rPr>
          <w:vertAlign w:val="subscript"/>
          <w:lang w:val="pt-BR"/>
        </w:rPr>
        <w:t>2</w:t>
      </w:r>
      <w:r w:rsidR="00EC2C50" w:rsidRPr="00232BB3">
        <w:rPr>
          <w:lang w:val="pt-BR"/>
        </w:rPr>
        <w:t xml:space="preserve"> và muối khoáng. Trong đó, thành phần được quan tâm hơn cả là nguyên tố vi lượng iodine. Trung bình, trong 100 gam tảo bẹ khô có chứa khoảng 1000 </w:t>
      </w:r>
      <m:oMath>
        <m:r>
          <w:rPr>
            <w:rFonts w:ascii="Cambria Math" w:hAnsi="Cambria Math"/>
          </w:rPr>
          <m:t>μ</m:t>
        </m:r>
      </m:oMath>
      <w:r w:rsidR="00EC2C50" w:rsidRPr="00232BB3">
        <w:rPr>
          <w:lang w:val="pt-BR"/>
        </w:rPr>
        <w:t xml:space="preserve">g iodine. Để sản xuất </w:t>
      </w:r>
      <w:r w:rsidR="00095D7C" w:rsidRPr="00232BB3">
        <w:rPr>
          <w:lang w:val="pt-BR"/>
        </w:rPr>
        <w:t>2</w:t>
      </w:r>
      <w:r w:rsidR="00EC2C50" w:rsidRPr="00232BB3">
        <w:rPr>
          <w:lang w:val="pt-BR"/>
        </w:rPr>
        <w:t xml:space="preserve"> tấn iodine thì cần bao nhiêu tấn tảo bẹ khô?</w:t>
      </w:r>
    </w:p>
    <w:p w14:paraId="038424DA" w14:textId="153325A4" w:rsidR="00E3160E" w:rsidRPr="00232BB3" w:rsidRDefault="00E3160E" w:rsidP="00E3160E">
      <w:pPr>
        <w:spacing w:before="80" w:after="80" w:line="276" w:lineRule="auto"/>
        <w:ind w:firstLine="284"/>
        <w:jc w:val="both"/>
        <w:rPr>
          <w:b/>
          <w:i/>
          <w:iCs/>
        </w:rPr>
      </w:pPr>
      <w:r w:rsidRPr="00232BB3">
        <w:rPr>
          <w:b/>
          <w:bCs/>
          <w:position w:val="-1"/>
        </w:rPr>
        <w:t>B.</w:t>
      </w:r>
      <w:r w:rsidRPr="00232BB3">
        <w:rPr>
          <w:position w:val="-1"/>
        </w:rPr>
        <w:t xml:space="preserve"> </w:t>
      </w:r>
      <w:r w:rsidRPr="00232BB3">
        <w:rPr>
          <w:b/>
        </w:rPr>
        <w:t>TỰ</w:t>
      </w:r>
      <w:r w:rsidRPr="00232BB3">
        <w:rPr>
          <w:b/>
          <w:spacing w:val="-4"/>
        </w:rPr>
        <w:t xml:space="preserve"> </w:t>
      </w:r>
      <w:r w:rsidRPr="00232BB3">
        <w:rPr>
          <w:b/>
          <w:spacing w:val="2"/>
        </w:rPr>
        <w:t>L</w:t>
      </w:r>
      <w:r w:rsidRPr="00232BB3">
        <w:rPr>
          <w:b/>
        </w:rPr>
        <w:t>UẬN</w:t>
      </w:r>
      <w:r w:rsidR="006D0553">
        <w:rPr>
          <w:b/>
        </w:rPr>
        <w:t>.</w:t>
      </w:r>
      <w:r w:rsidRPr="00232BB3">
        <w:rPr>
          <w:b/>
          <w:spacing w:val="-7"/>
        </w:rPr>
        <w:t xml:space="preserve"> </w:t>
      </w:r>
      <w:r w:rsidRPr="00232BB3">
        <w:rPr>
          <w:b/>
          <w:i/>
          <w:iCs/>
        </w:rPr>
        <w:t>(</w:t>
      </w:r>
      <w:r w:rsidRPr="00232BB3">
        <w:rPr>
          <w:b/>
          <w:i/>
          <w:iCs/>
          <w:spacing w:val="1"/>
        </w:rPr>
        <w:t>3</w:t>
      </w:r>
      <w:r w:rsidRPr="00232BB3">
        <w:rPr>
          <w:b/>
          <w:i/>
          <w:iCs/>
          <w:spacing w:val="2"/>
        </w:rPr>
        <w:t>,</w:t>
      </w:r>
      <w:r w:rsidRPr="00232BB3">
        <w:rPr>
          <w:b/>
          <w:i/>
          <w:iCs/>
        </w:rPr>
        <w:t>0</w:t>
      </w:r>
      <w:r w:rsidRPr="00232BB3">
        <w:rPr>
          <w:b/>
          <w:i/>
          <w:iCs/>
          <w:spacing w:val="-4"/>
        </w:rPr>
        <w:t xml:space="preserve"> </w:t>
      </w:r>
      <w:r w:rsidRPr="00232BB3">
        <w:rPr>
          <w:b/>
          <w:i/>
          <w:iCs/>
        </w:rPr>
        <w:t>đi</w:t>
      </w:r>
      <w:r w:rsidRPr="00232BB3">
        <w:rPr>
          <w:b/>
          <w:i/>
          <w:iCs/>
          <w:spacing w:val="2"/>
        </w:rPr>
        <w:t>ể</w:t>
      </w:r>
      <w:r w:rsidRPr="00232BB3">
        <w:rPr>
          <w:b/>
          <w:i/>
          <w:iCs/>
          <w:spacing w:val="-2"/>
        </w:rPr>
        <w:t>m</w:t>
      </w:r>
      <w:r w:rsidRPr="00232BB3">
        <w:rPr>
          <w:b/>
          <w:i/>
          <w:iCs/>
        </w:rPr>
        <w:t>)</w:t>
      </w:r>
    </w:p>
    <w:p w14:paraId="64A1F9E1" w14:textId="24E56E68" w:rsidR="00E3160E" w:rsidRPr="00232BB3" w:rsidRDefault="00E3160E" w:rsidP="00E3160E">
      <w:pPr>
        <w:pStyle w:val="NormalWeb"/>
        <w:spacing w:before="0" w:beforeAutospacing="0" w:after="0" w:afterAutospacing="0"/>
        <w:rPr>
          <w:b/>
          <w:color w:val="000000"/>
        </w:rPr>
      </w:pPr>
      <w:r w:rsidRPr="00232BB3">
        <w:rPr>
          <w:b/>
          <w:color w:val="000000"/>
        </w:rPr>
        <w:t xml:space="preserve">Câu </w:t>
      </w:r>
      <w:r w:rsidR="00774AE9" w:rsidRPr="00232BB3">
        <w:rPr>
          <w:b/>
          <w:color w:val="000000"/>
        </w:rPr>
        <w:t>1</w:t>
      </w:r>
      <w:r w:rsidR="006D0553">
        <w:rPr>
          <w:b/>
          <w:color w:val="000000"/>
        </w:rPr>
        <w:t>.</w:t>
      </w:r>
      <w:r w:rsidRPr="00232BB3">
        <w:rPr>
          <w:b/>
          <w:color w:val="000000"/>
        </w:rPr>
        <w:t xml:space="preserve"> </w:t>
      </w:r>
      <w:r w:rsidRPr="00232BB3">
        <w:rPr>
          <w:b/>
          <w:i/>
          <w:color w:val="000000"/>
        </w:rPr>
        <w:t>(</w:t>
      </w:r>
      <w:r w:rsidR="00774AE9" w:rsidRPr="00232BB3">
        <w:rPr>
          <w:b/>
          <w:i/>
          <w:color w:val="000000"/>
        </w:rPr>
        <w:t>1,0</w:t>
      </w:r>
      <w:r w:rsidRPr="00232BB3">
        <w:rPr>
          <w:b/>
          <w:i/>
          <w:color w:val="000000"/>
        </w:rPr>
        <w:t xml:space="preserve"> điểm)</w:t>
      </w:r>
      <w:r w:rsidRPr="00232BB3">
        <w:rPr>
          <w:b/>
          <w:color w:val="000000"/>
        </w:rPr>
        <w:t xml:space="preserve"> </w:t>
      </w:r>
      <w:r w:rsidRPr="00232BB3">
        <w:rPr>
          <w:color w:val="000000"/>
        </w:rPr>
        <w:t>Viết phương trình hoá học của các phản ứng sau</w:t>
      </w:r>
      <w:r w:rsidR="001964C9">
        <w:rPr>
          <w:color w:val="000000"/>
          <w:lang w:val="vi-VN"/>
        </w:rPr>
        <w:t xml:space="preserve"> (ghi rõ điều kiện nếu có)</w:t>
      </w:r>
      <w:r w:rsidR="001964C9" w:rsidRPr="00232BB3">
        <w:rPr>
          <w:color w:val="000000"/>
        </w:rPr>
        <w:t xml:space="preserve">: </w:t>
      </w:r>
      <w:r w:rsidR="001964C9" w:rsidRPr="00232BB3">
        <w:rPr>
          <w:b/>
          <w:color w:val="000000"/>
        </w:rPr>
        <w:t xml:space="preserve"> </w:t>
      </w:r>
      <w:r w:rsidRPr="00232BB3">
        <w:rPr>
          <w:color w:val="000000"/>
        </w:rPr>
        <w:t xml:space="preserve"> </w:t>
      </w:r>
      <w:r w:rsidRPr="00232BB3">
        <w:rPr>
          <w:b/>
          <w:color w:val="000000"/>
        </w:rPr>
        <w:t xml:space="preserve"> </w:t>
      </w:r>
    </w:p>
    <w:p w14:paraId="34FC0B13" w14:textId="45906308" w:rsidR="00E3160E" w:rsidRPr="00232BB3" w:rsidRDefault="00E3160E" w:rsidP="00E3160E">
      <w:pPr>
        <w:pStyle w:val="NormalWeb"/>
        <w:spacing w:before="0" w:beforeAutospacing="0" w:after="0" w:afterAutospacing="0"/>
        <w:ind w:firstLine="720"/>
        <w:rPr>
          <w:color w:val="000000"/>
        </w:rPr>
      </w:pPr>
      <w:r w:rsidRPr="00232BB3">
        <w:rPr>
          <w:i/>
          <w:color w:val="000000"/>
        </w:rPr>
        <w:t>(1)</w:t>
      </w:r>
      <w:r w:rsidRPr="00232BB3">
        <w:rPr>
          <w:color w:val="000000"/>
        </w:rPr>
        <w:t xml:space="preserve"> Fe + Cl</w:t>
      </w:r>
      <w:r w:rsidRPr="00232BB3">
        <w:rPr>
          <w:color w:val="000000"/>
          <w:vertAlign w:val="subscript"/>
        </w:rPr>
        <w:t>2</w:t>
      </w:r>
      <w:r w:rsidR="0082252E" w:rsidRPr="00232BB3">
        <w:rPr>
          <w:color w:val="000000"/>
          <w:lang w:val="vi-VN"/>
        </w:rPr>
        <w:t xml:space="preserve"> </w:t>
      </w:r>
      <w:r w:rsidR="0082252E" w:rsidRPr="00232BB3">
        <w:rPr>
          <w:color w:val="000000"/>
        </w:rPr>
        <w:t>→</w:t>
      </w:r>
      <w:r w:rsidRPr="00232BB3">
        <w:rPr>
          <w:color w:val="000000"/>
        </w:rPr>
        <w:tab/>
      </w:r>
      <w:r w:rsidR="0082252E" w:rsidRPr="00232BB3">
        <w:rPr>
          <w:color w:val="000000"/>
          <w:lang w:val="vi-VN"/>
        </w:rPr>
        <w:t xml:space="preserve">                         </w:t>
      </w:r>
      <w:r w:rsidRPr="00232BB3">
        <w:rPr>
          <w:i/>
          <w:color w:val="000000"/>
        </w:rPr>
        <w:t>(2)</w:t>
      </w:r>
      <w:r w:rsidRPr="00232BB3">
        <w:rPr>
          <w:color w:val="000000"/>
        </w:rPr>
        <w:t xml:space="preserve"> Fe</w:t>
      </w:r>
      <w:r w:rsidRPr="00232BB3">
        <w:rPr>
          <w:color w:val="000000"/>
          <w:vertAlign w:val="subscript"/>
        </w:rPr>
        <w:t>2</w:t>
      </w:r>
      <w:r w:rsidRPr="00232BB3">
        <w:rPr>
          <w:color w:val="000000"/>
        </w:rPr>
        <w:t>O</w:t>
      </w:r>
      <w:r w:rsidRPr="00232BB3">
        <w:rPr>
          <w:color w:val="000000"/>
          <w:vertAlign w:val="subscript"/>
        </w:rPr>
        <w:t>3</w:t>
      </w:r>
      <w:r w:rsidRPr="00232BB3">
        <w:rPr>
          <w:color w:val="000000"/>
        </w:rPr>
        <w:t xml:space="preserve"> + HCl →</w:t>
      </w:r>
    </w:p>
    <w:p w14:paraId="4441A5AE" w14:textId="0DF4E430" w:rsidR="00E3160E" w:rsidRPr="00232BB3" w:rsidRDefault="00E3160E" w:rsidP="00E3160E">
      <w:pPr>
        <w:pStyle w:val="NormalWeb"/>
        <w:spacing w:before="0" w:beforeAutospacing="0" w:after="0" w:afterAutospacing="0"/>
        <w:ind w:firstLine="720"/>
        <w:rPr>
          <w:color w:val="000000"/>
        </w:rPr>
      </w:pPr>
      <w:r w:rsidRPr="00232BB3">
        <w:rPr>
          <w:i/>
          <w:color w:val="000000"/>
        </w:rPr>
        <w:t>(3)</w:t>
      </w:r>
      <w:r w:rsidRPr="00232BB3">
        <w:rPr>
          <w:color w:val="000000"/>
        </w:rPr>
        <w:t xml:space="preserve"> NaCl + AgNO</w:t>
      </w:r>
      <w:r w:rsidRPr="00232BB3">
        <w:rPr>
          <w:color w:val="000000"/>
          <w:vertAlign w:val="subscript"/>
        </w:rPr>
        <w:t>3</w:t>
      </w:r>
      <w:r w:rsidRPr="00232BB3">
        <w:rPr>
          <w:color w:val="000000"/>
        </w:rPr>
        <w:t xml:space="preserve"> →</w:t>
      </w:r>
      <w:r w:rsidRPr="00232BB3">
        <w:rPr>
          <w:color w:val="000000"/>
        </w:rPr>
        <w:tab/>
      </w:r>
      <w:r w:rsidRPr="00232BB3">
        <w:rPr>
          <w:color w:val="000000"/>
        </w:rPr>
        <w:tab/>
      </w:r>
      <w:r w:rsidR="00774AE9" w:rsidRPr="00232BB3">
        <w:rPr>
          <w:color w:val="000000"/>
        </w:rPr>
        <w:t>`</w:t>
      </w:r>
      <w:r w:rsidR="00774AE9" w:rsidRPr="00232BB3">
        <w:rPr>
          <w:color w:val="000000"/>
        </w:rPr>
        <w:tab/>
      </w:r>
      <w:r w:rsidRPr="00232BB3">
        <w:rPr>
          <w:i/>
          <w:color w:val="000000"/>
        </w:rPr>
        <w:t>(4)</w:t>
      </w:r>
      <w:r w:rsidRPr="00232BB3">
        <w:rPr>
          <w:color w:val="000000"/>
        </w:rPr>
        <w:t xml:space="preserve"> </w:t>
      </w:r>
      <w:r w:rsidR="0082252E" w:rsidRPr="00232BB3">
        <w:rPr>
          <w:color w:val="000000"/>
          <w:lang w:val="vi-VN"/>
        </w:rPr>
        <w:t>KCl</w:t>
      </w:r>
      <w:r w:rsidRPr="00232BB3">
        <w:rPr>
          <w:color w:val="000000"/>
        </w:rPr>
        <w:t xml:space="preserve"> +  H</w:t>
      </w:r>
      <w:r w:rsidRPr="00232BB3">
        <w:rPr>
          <w:color w:val="000000"/>
          <w:vertAlign w:val="subscript"/>
        </w:rPr>
        <w:t>2</w:t>
      </w:r>
      <w:r w:rsidRPr="00232BB3">
        <w:rPr>
          <w:color w:val="000000"/>
        </w:rPr>
        <w:t>SO</w:t>
      </w:r>
      <w:r w:rsidRPr="00232BB3">
        <w:rPr>
          <w:color w:val="000000"/>
          <w:vertAlign w:val="subscript"/>
        </w:rPr>
        <w:t xml:space="preserve">4  </w:t>
      </w:r>
      <w:r w:rsidRPr="00232BB3">
        <w:rPr>
          <w:color w:val="000000"/>
        </w:rPr>
        <w:t>→</w:t>
      </w:r>
    </w:p>
    <w:p w14:paraId="3A7F3849" w14:textId="0D09EE4B" w:rsidR="00774AE9" w:rsidRPr="00232BB3" w:rsidRDefault="00E3160E" w:rsidP="00774AE9">
      <w:pPr>
        <w:pStyle w:val="ArtisticBody"/>
        <w:jc w:val="both"/>
        <w:rPr>
          <w:rFonts w:ascii="Times New Roman" w:hAnsi="Times New Roman" w:cs="Times New Roman"/>
          <w:b/>
          <w:iCs/>
        </w:rPr>
      </w:pPr>
      <w:r w:rsidRPr="00232BB3">
        <w:rPr>
          <w:rFonts w:ascii="Times New Roman" w:hAnsi="Times New Roman" w:cs="Times New Roman"/>
          <w:b/>
        </w:rPr>
        <w:t>Câu 2</w:t>
      </w:r>
      <w:r w:rsidR="006D0553">
        <w:rPr>
          <w:rFonts w:ascii="Times New Roman" w:hAnsi="Times New Roman" w:cs="Times New Roman"/>
          <w:b/>
        </w:rPr>
        <w:t>.</w:t>
      </w:r>
      <w:r w:rsidRPr="00232BB3">
        <w:rPr>
          <w:rFonts w:ascii="Times New Roman" w:hAnsi="Times New Roman" w:cs="Times New Roman"/>
          <w:b/>
          <w:i/>
        </w:rPr>
        <w:t xml:space="preserve"> (1</w:t>
      </w:r>
      <w:r w:rsidR="00774AE9" w:rsidRPr="00232BB3">
        <w:rPr>
          <w:rFonts w:ascii="Times New Roman" w:hAnsi="Times New Roman" w:cs="Times New Roman"/>
          <w:b/>
          <w:i/>
        </w:rPr>
        <w:t>,0</w:t>
      </w:r>
      <w:r w:rsidRPr="00232BB3">
        <w:rPr>
          <w:rFonts w:ascii="Times New Roman" w:hAnsi="Times New Roman" w:cs="Times New Roman"/>
          <w:b/>
          <w:i/>
        </w:rPr>
        <w:t xml:space="preserve"> điểm)</w:t>
      </w:r>
    </w:p>
    <w:p w14:paraId="20220DBC" w14:textId="77777777" w:rsidR="00BB567F" w:rsidRPr="00232BB3" w:rsidRDefault="00774AE9" w:rsidP="00BB567F">
      <w:pPr>
        <w:pStyle w:val="ListParagraph"/>
        <w:tabs>
          <w:tab w:val="left" w:pos="90"/>
          <w:tab w:val="center" w:pos="2355"/>
          <w:tab w:val="left" w:pos="10350"/>
        </w:tabs>
        <w:spacing w:after="0"/>
        <w:ind w:left="0"/>
        <w:jc w:val="both"/>
        <w:rPr>
          <w:rFonts w:ascii="Times New Roman" w:hAnsi="Times New Roman" w:cs="Times New Roman"/>
          <w:bCs/>
          <w:iCs/>
          <w:color w:val="000000"/>
          <w:sz w:val="24"/>
          <w:szCs w:val="24"/>
        </w:rPr>
      </w:pPr>
      <w:r w:rsidRPr="00232BB3">
        <w:rPr>
          <w:rFonts w:ascii="Times New Roman" w:hAnsi="Times New Roman" w:cs="Times New Roman"/>
          <w:b/>
          <w:iCs/>
          <w:sz w:val="24"/>
          <w:szCs w:val="24"/>
        </w:rPr>
        <w:t xml:space="preserve">a. </w:t>
      </w:r>
      <w:r w:rsidR="00BB567F" w:rsidRPr="00232BB3">
        <w:rPr>
          <w:rFonts w:ascii="Times New Roman" w:hAnsi="Times New Roman" w:cs="Times New Roman"/>
          <w:iCs/>
          <w:color w:val="000000"/>
          <w:sz w:val="24"/>
          <w:szCs w:val="24"/>
          <w:lang w:val="pt-BR"/>
        </w:rPr>
        <w:t>Cho ba dung dịch: hydrofluoric axid , potassium iodide, sodium chloride (kí hiệu ngẫu nhiên là X, Y, Z). Khi dùng thuốc thử silicon dioxide và silver nitrate để nhận biết Y, Z thu được kết quả cho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63"/>
        <w:gridCol w:w="3969"/>
      </w:tblGrid>
      <w:tr w:rsidR="00BB567F" w:rsidRPr="00232BB3" w14:paraId="1A734F36" w14:textId="77777777" w:rsidTr="007B0DF6">
        <w:trPr>
          <w:jc w:val="center"/>
        </w:trPr>
        <w:tc>
          <w:tcPr>
            <w:tcW w:w="1701" w:type="dxa"/>
            <w:tcBorders>
              <w:top w:val="single" w:sz="4" w:space="0" w:color="auto"/>
              <w:left w:val="single" w:sz="4" w:space="0" w:color="auto"/>
              <w:bottom w:val="single" w:sz="4" w:space="0" w:color="auto"/>
              <w:right w:val="single" w:sz="4" w:space="0" w:color="auto"/>
              <w:tl2br w:val="nil"/>
              <w:tr2bl w:val="nil"/>
            </w:tcBorders>
          </w:tcPr>
          <w:p w14:paraId="5575A775"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b/>
                <w:color w:val="000000"/>
                <w:sz w:val="24"/>
                <w:szCs w:val="24"/>
              </w:rPr>
            </w:pPr>
            <w:r w:rsidRPr="00232BB3">
              <w:rPr>
                <w:rFonts w:hint="default"/>
                <w:b/>
                <w:color w:val="000000"/>
                <w:sz w:val="24"/>
                <w:szCs w:val="24"/>
              </w:rPr>
              <w:t>Chất thử</w:t>
            </w:r>
          </w:p>
        </w:tc>
        <w:tc>
          <w:tcPr>
            <w:tcW w:w="2563" w:type="dxa"/>
            <w:tcBorders>
              <w:top w:val="single" w:sz="4" w:space="0" w:color="auto"/>
              <w:left w:val="single" w:sz="4" w:space="0" w:color="auto"/>
              <w:bottom w:val="single" w:sz="4" w:space="0" w:color="auto"/>
              <w:right w:val="single" w:sz="4" w:space="0" w:color="auto"/>
              <w:tl2br w:val="nil"/>
              <w:tr2bl w:val="nil"/>
            </w:tcBorders>
          </w:tcPr>
          <w:p w14:paraId="1DA61C42"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b/>
                <w:color w:val="000000"/>
                <w:sz w:val="24"/>
                <w:szCs w:val="24"/>
              </w:rPr>
            </w:pPr>
            <w:r w:rsidRPr="00232BB3">
              <w:rPr>
                <w:rFonts w:hint="default"/>
                <w:b/>
                <w:color w:val="000000"/>
                <w:sz w:val="24"/>
                <w:szCs w:val="24"/>
              </w:rPr>
              <w:t>Thuốc thử</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0896C0E9"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b/>
                <w:color w:val="000000"/>
                <w:sz w:val="24"/>
                <w:szCs w:val="24"/>
              </w:rPr>
            </w:pPr>
            <w:r w:rsidRPr="00232BB3">
              <w:rPr>
                <w:rFonts w:hint="default"/>
                <w:b/>
                <w:color w:val="000000"/>
                <w:sz w:val="24"/>
                <w:szCs w:val="24"/>
              </w:rPr>
              <w:t>Hiện tượng</w:t>
            </w:r>
          </w:p>
        </w:tc>
      </w:tr>
      <w:tr w:rsidR="00BB567F" w:rsidRPr="00232BB3" w14:paraId="37BB3494" w14:textId="77777777" w:rsidTr="007B0DF6">
        <w:trPr>
          <w:jc w:val="center"/>
        </w:trPr>
        <w:tc>
          <w:tcPr>
            <w:tcW w:w="1701" w:type="dxa"/>
            <w:tcBorders>
              <w:top w:val="single" w:sz="4" w:space="0" w:color="auto"/>
              <w:left w:val="single" w:sz="4" w:space="0" w:color="auto"/>
              <w:bottom w:val="single" w:sz="4" w:space="0" w:color="auto"/>
              <w:right w:val="single" w:sz="4" w:space="0" w:color="auto"/>
              <w:tl2br w:val="nil"/>
              <w:tr2bl w:val="nil"/>
            </w:tcBorders>
          </w:tcPr>
          <w:p w14:paraId="54B296AB"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color w:val="000000"/>
                <w:sz w:val="24"/>
                <w:szCs w:val="24"/>
              </w:rPr>
            </w:pPr>
            <w:r w:rsidRPr="00232BB3">
              <w:rPr>
                <w:rFonts w:hint="default"/>
                <w:color w:val="000000"/>
                <w:sz w:val="24"/>
                <w:szCs w:val="24"/>
              </w:rPr>
              <w:t>Y</w:t>
            </w:r>
          </w:p>
        </w:tc>
        <w:tc>
          <w:tcPr>
            <w:tcW w:w="2563" w:type="dxa"/>
            <w:tcBorders>
              <w:top w:val="single" w:sz="4" w:space="0" w:color="auto"/>
              <w:left w:val="single" w:sz="4" w:space="0" w:color="auto"/>
              <w:bottom w:val="single" w:sz="4" w:space="0" w:color="auto"/>
              <w:right w:val="single" w:sz="4" w:space="0" w:color="auto"/>
              <w:tl2br w:val="nil"/>
              <w:tr2bl w:val="nil"/>
            </w:tcBorders>
          </w:tcPr>
          <w:p w14:paraId="624B05F8"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color w:val="000000"/>
                <w:sz w:val="24"/>
                <w:szCs w:val="24"/>
              </w:rPr>
            </w:pPr>
            <w:r w:rsidRPr="00232BB3">
              <w:rPr>
                <w:rFonts w:hint="default"/>
                <w:color w:val="000000"/>
                <w:sz w:val="24"/>
                <w:szCs w:val="24"/>
              </w:rPr>
              <w:t>Silicon dioxide</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7330F1DA"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color w:val="000000"/>
                <w:sz w:val="24"/>
                <w:szCs w:val="24"/>
                <w:lang w:val="fr-FR"/>
              </w:rPr>
            </w:pPr>
            <w:r w:rsidRPr="00232BB3">
              <w:rPr>
                <w:rFonts w:hint="default"/>
                <w:color w:val="000000"/>
                <w:sz w:val="24"/>
                <w:szCs w:val="24"/>
                <w:lang w:val="fr-FR"/>
              </w:rPr>
              <w:t>Silicon dioxide bị hoà tan</w:t>
            </w:r>
          </w:p>
        </w:tc>
      </w:tr>
      <w:tr w:rsidR="00BB567F" w:rsidRPr="00232BB3" w14:paraId="71937C26" w14:textId="77777777" w:rsidTr="007B0DF6">
        <w:trPr>
          <w:jc w:val="center"/>
        </w:trPr>
        <w:tc>
          <w:tcPr>
            <w:tcW w:w="1701" w:type="dxa"/>
            <w:tcBorders>
              <w:top w:val="single" w:sz="4" w:space="0" w:color="auto"/>
              <w:left w:val="single" w:sz="4" w:space="0" w:color="auto"/>
              <w:bottom w:val="single" w:sz="4" w:space="0" w:color="auto"/>
              <w:right w:val="single" w:sz="4" w:space="0" w:color="auto"/>
              <w:tl2br w:val="nil"/>
              <w:tr2bl w:val="nil"/>
            </w:tcBorders>
          </w:tcPr>
          <w:p w14:paraId="23DCD953"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color w:val="000000"/>
                <w:sz w:val="24"/>
                <w:szCs w:val="24"/>
              </w:rPr>
            </w:pPr>
            <w:r w:rsidRPr="00232BB3">
              <w:rPr>
                <w:rFonts w:hint="default"/>
                <w:color w:val="000000"/>
                <w:sz w:val="24"/>
                <w:szCs w:val="24"/>
              </w:rPr>
              <w:t>Z</w:t>
            </w:r>
          </w:p>
        </w:tc>
        <w:tc>
          <w:tcPr>
            <w:tcW w:w="2563" w:type="dxa"/>
            <w:tcBorders>
              <w:top w:val="single" w:sz="4" w:space="0" w:color="auto"/>
              <w:left w:val="single" w:sz="4" w:space="0" w:color="auto"/>
              <w:bottom w:val="single" w:sz="4" w:space="0" w:color="auto"/>
              <w:right w:val="single" w:sz="4" w:space="0" w:color="auto"/>
              <w:tl2br w:val="nil"/>
              <w:tr2bl w:val="nil"/>
            </w:tcBorders>
          </w:tcPr>
          <w:p w14:paraId="6A8A0A89"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color w:val="000000"/>
                <w:sz w:val="24"/>
                <w:szCs w:val="24"/>
              </w:rPr>
            </w:pPr>
            <w:r w:rsidRPr="00232BB3">
              <w:rPr>
                <w:rFonts w:hint="default"/>
                <w:color w:val="000000"/>
                <w:sz w:val="24"/>
                <w:szCs w:val="24"/>
              </w:rPr>
              <w:t>Silver nitrate</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4CC30B40" w14:textId="77777777" w:rsidR="00BB567F" w:rsidRPr="00232BB3" w:rsidRDefault="00BB567F" w:rsidP="007B0DF6">
            <w:pPr>
              <w:pStyle w:val="Normal0"/>
              <w:tabs>
                <w:tab w:val="left" w:pos="90"/>
                <w:tab w:val="left" w:pos="283"/>
                <w:tab w:val="center" w:pos="2355"/>
                <w:tab w:val="left" w:pos="2835"/>
                <w:tab w:val="left" w:pos="5386"/>
                <w:tab w:val="left" w:pos="7937"/>
                <w:tab w:val="left" w:pos="10350"/>
              </w:tabs>
              <w:jc w:val="center"/>
              <w:rPr>
                <w:rFonts w:hint="default"/>
                <w:color w:val="000000"/>
                <w:sz w:val="24"/>
                <w:szCs w:val="24"/>
              </w:rPr>
            </w:pPr>
            <w:r w:rsidRPr="00232BB3">
              <w:rPr>
                <w:rFonts w:hint="default"/>
                <w:color w:val="000000"/>
                <w:sz w:val="24"/>
                <w:szCs w:val="24"/>
              </w:rPr>
              <w:t>Có kết tủa màu vàng</w:t>
            </w:r>
          </w:p>
        </w:tc>
      </w:tr>
    </w:tbl>
    <w:p w14:paraId="78E94348" w14:textId="1FF2CF0D" w:rsidR="0082252E" w:rsidRPr="00232BB3" w:rsidRDefault="0082252E" w:rsidP="0082252E">
      <w:pPr>
        <w:pStyle w:val="ArtisticBody"/>
        <w:ind w:firstLine="284"/>
        <w:jc w:val="both"/>
        <w:rPr>
          <w:rFonts w:ascii="Times New Roman" w:hAnsi="Times New Roman" w:cs="Times New Roman"/>
          <w:bCs/>
          <w:iCs/>
          <w:lang w:val="vi-VN"/>
        </w:rPr>
      </w:pPr>
      <w:r w:rsidRPr="00232BB3">
        <w:rPr>
          <w:rFonts w:ascii="Times New Roman" w:hAnsi="Times New Roman" w:cs="Times New Roman"/>
          <w:bCs/>
          <w:iCs/>
          <w:lang w:val="vi-VN"/>
        </w:rPr>
        <w:t>Xác định tên và viết công thức phân tử của X, Y, Z.</w:t>
      </w:r>
    </w:p>
    <w:p w14:paraId="0FAED831" w14:textId="640A4440" w:rsidR="00B91036" w:rsidRPr="00232BB3" w:rsidRDefault="00774AE9" w:rsidP="00774AE9">
      <w:pPr>
        <w:pStyle w:val="ArtisticBody"/>
        <w:jc w:val="both"/>
        <w:rPr>
          <w:rFonts w:ascii="Times New Roman" w:hAnsi="Times New Roman" w:cs="Times New Roman"/>
          <w:b/>
          <w:i/>
        </w:rPr>
      </w:pPr>
      <w:r w:rsidRPr="00232BB3">
        <w:rPr>
          <w:rFonts w:ascii="Times New Roman" w:hAnsi="Times New Roman" w:cs="Times New Roman"/>
          <w:b/>
          <w:iCs/>
        </w:rPr>
        <w:t xml:space="preserve">b. </w:t>
      </w:r>
      <w:r w:rsidRPr="00232BB3">
        <w:rPr>
          <w:rFonts w:ascii="Times New Roman" w:hAnsi="Times New Roman" w:cs="Times New Roman"/>
          <w:lang w:val="vi-VN"/>
        </w:rPr>
        <w:t>Dùng chlorine</w:t>
      </w:r>
      <w:r w:rsidRPr="00232BB3">
        <w:rPr>
          <w:rFonts w:ascii="Times New Roman" w:hAnsi="Times New Roman" w:cs="Times New Roman"/>
        </w:rPr>
        <w:t xml:space="preserve"> (Cl</w:t>
      </w:r>
      <w:r w:rsidRPr="00232BB3">
        <w:rPr>
          <w:rFonts w:ascii="Times New Roman" w:hAnsi="Times New Roman" w:cs="Times New Roman"/>
          <w:vertAlign w:val="subscript"/>
        </w:rPr>
        <w:t>2</w:t>
      </w:r>
      <w:r w:rsidRPr="00232BB3">
        <w:rPr>
          <w:rFonts w:ascii="Times New Roman" w:hAnsi="Times New Roman" w:cs="Times New Roman"/>
        </w:rPr>
        <w:t>)</w:t>
      </w:r>
      <w:r w:rsidRPr="00232BB3">
        <w:rPr>
          <w:rFonts w:ascii="Times New Roman" w:hAnsi="Times New Roman" w:cs="Times New Roman"/>
          <w:lang w:val="vi-VN"/>
        </w:rPr>
        <w:t xml:space="preserve"> để khử trùng nước sinh hoạt là một </w:t>
      </w:r>
      <w:r w:rsidRPr="00232BB3">
        <w:rPr>
          <w:rFonts w:ascii="Times New Roman" w:hAnsi="Times New Roman" w:cs="Times New Roman"/>
        </w:rPr>
        <w:t xml:space="preserve">phương </w:t>
      </w:r>
      <w:r w:rsidRPr="00232BB3">
        <w:rPr>
          <w:rFonts w:ascii="Times New Roman" w:hAnsi="Times New Roman" w:cs="Times New Roman"/>
          <w:lang w:val="vi-VN"/>
        </w:rPr>
        <w:t>pháp rẻ tiền và dễ sử dụng. Tuy nhiên cần phải đảm bảo hàm lượng chlorine trong nước không vượt quá mức độ cho phép để tránh gây ảnh hưởng tới sức khỏe con người. Cách đơn giản để kiểm tra hàm lượng chlorine trong nước có dư hay không là sử dụng dung dịch potassium iodide (KI) và hồ tinh bột. Nếu nồng độ Cl</w:t>
      </w:r>
      <w:r w:rsidRPr="00232BB3">
        <w:rPr>
          <w:rFonts w:ascii="Times New Roman" w:hAnsi="Times New Roman" w:cs="Times New Roman"/>
          <w:vertAlign w:val="subscript"/>
          <w:lang w:val="vi-VN"/>
        </w:rPr>
        <w:t>2</w:t>
      </w:r>
      <w:r w:rsidRPr="00232BB3">
        <w:rPr>
          <w:rFonts w:ascii="Times New Roman" w:hAnsi="Times New Roman" w:cs="Times New Roman"/>
          <w:lang w:val="vi-VN"/>
        </w:rPr>
        <w:t xml:space="preserve"> trong nước đủ lớn sẽ xảy ra phản ứng hóa học và làm hồ tinh bột chuyển sang màu xanh tím. Giải thích cách kiểm tra trên bằng phương trình phản ứng hóa học.</w:t>
      </w:r>
    </w:p>
    <w:p w14:paraId="192BB44F" w14:textId="0113A070" w:rsidR="00E3160E" w:rsidRPr="00232BB3" w:rsidRDefault="006C334B" w:rsidP="00232BB3">
      <w:pPr>
        <w:contextualSpacing/>
        <w:jc w:val="both"/>
        <w:rPr>
          <w:bCs/>
          <w:lang w:val="vi-VN"/>
        </w:rPr>
      </w:pPr>
      <w:r w:rsidRPr="00232BB3">
        <w:rPr>
          <w:rFonts w:eastAsia="Calibri"/>
          <w:b/>
          <w:lang w:val="pt-BR"/>
        </w:rPr>
        <w:t>Câu 3</w:t>
      </w:r>
      <w:r w:rsidR="006D0553">
        <w:rPr>
          <w:rFonts w:eastAsia="Calibri"/>
          <w:b/>
          <w:lang w:val="pt-BR"/>
        </w:rPr>
        <w:t>.</w:t>
      </w:r>
      <w:r w:rsidRPr="00232BB3">
        <w:rPr>
          <w:rFonts w:eastAsia="Calibri"/>
          <w:b/>
          <w:lang w:val="pt-BR"/>
        </w:rPr>
        <w:t xml:space="preserve"> </w:t>
      </w:r>
      <w:r w:rsidRPr="00232BB3">
        <w:rPr>
          <w:rFonts w:eastAsia="Calibri"/>
          <w:b/>
          <w:i/>
          <w:iCs/>
          <w:lang w:val="pt-BR"/>
        </w:rPr>
        <w:t>(1,</w:t>
      </w:r>
      <w:r w:rsidR="00774AE9" w:rsidRPr="00232BB3">
        <w:rPr>
          <w:rFonts w:eastAsia="Calibri"/>
          <w:b/>
          <w:i/>
          <w:iCs/>
          <w:lang w:val="pt-BR"/>
        </w:rPr>
        <w:t>0</w:t>
      </w:r>
      <w:r w:rsidRPr="00232BB3">
        <w:rPr>
          <w:rFonts w:eastAsia="Calibri"/>
          <w:b/>
          <w:i/>
          <w:iCs/>
          <w:lang w:val="pt-BR"/>
        </w:rPr>
        <w:t xml:space="preserve"> điểm)</w:t>
      </w:r>
      <w:r w:rsidRPr="00232BB3">
        <w:rPr>
          <w:bCs/>
          <w:lang w:val="vi-VN"/>
        </w:rPr>
        <w:t xml:space="preserve"> </w:t>
      </w:r>
      <w:r w:rsidR="00C14D47" w:rsidRPr="00232BB3">
        <w:rPr>
          <w:bCs/>
        </w:rPr>
        <w:t>Trong một chế độ dinh dưỡng của trẻ sơ sinh và trẻ nhỏ rất chú trọng thành phần sodium chlorine (NaCl) trong thực phẩm. Theo khuyến cao của Tổ chức y tế thế giới (WHO), lượng muối cần thiết trong một ngày đối với trẻ sơ sinh là 0,3 g;  đối với trẻ dưới 1 tuổi là 1,5 g; dưới 2 tuổi là 2,3 g. Nếu trẻ ăn thừa muối sẽ ảnh hưởng đến hệ bài tiết, thận, tăng nguy cơ còi xương,… Trẻ ăn thừa muối có xu hướng ăn mặn hơn bình thường và là một trong những nguyên nhân làm tăng huyết áp, suy thận, ung thư khi trưởng thành. Ở từng nhóm tuổi trên, tính lượng ion chloride trong NaCl cho cơ thể mỗi ngày.</w:t>
      </w:r>
    </w:p>
    <w:p w14:paraId="3CB0FECF" w14:textId="77777777" w:rsidR="00E3160E" w:rsidRPr="00232BB3" w:rsidRDefault="00E3160E" w:rsidP="00E3160E">
      <w:pPr>
        <w:spacing w:line="276" w:lineRule="auto"/>
        <w:jc w:val="center"/>
        <w:rPr>
          <w:lang w:val="fr-FR"/>
        </w:rPr>
      </w:pPr>
      <w:r w:rsidRPr="00232BB3">
        <w:rPr>
          <w:lang w:val="fr-FR"/>
        </w:rPr>
        <w:t xml:space="preserve">------------- </w:t>
      </w:r>
      <w:r w:rsidRPr="00232BB3">
        <w:rPr>
          <w:b/>
          <w:lang w:val="fr-FR"/>
        </w:rPr>
        <w:t>HẾT</w:t>
      </w:r>
      <w:r w:rsidRPr="00232BB3">
        <w:rPr>
          <w:lang w:val="fr-FR"/>
        </w:rPr>
        <w:t xml:space="preserve"> -------------</w:t>
      </w:r>
    </w:p>
    <w:p w14:paraId="6D2C294F" w14:textId="77777777" w:rsidR="00E3160E" w:rsidRPr="00232BB3" w:rsidRDefault="00E3160E" w:rsidP="00E3160E">
      <w:pPr>
        <w:spacing w:line="276" w:lineRule="auto"/>
        <w:jc w:val="center"/>
        <w:rPr>
          <w:lang w:val="fr-FR"/>
        </w:rPr>
      </w:pPr>
    </w:p>
    <w:p w14:paraId="52399AEF" w14:textId="77777777" w:rsidR="00E3160E" w:rsidRPr="00232BB3" w:rsidRDefault="00E3160E" w:rsidP="00E3160E">
      <w:pPr>
        <w:spacing w:after="120" w:line="276" w:lineRule="auto"/>
        <w:jc w:val="center"/>
        <w:rPr>
          <w:i/>
          <w:lang w:val="fr-FR"/>
        </w:rPr>
      </w:pPr>
      <w:r w:rsidRPr="00232BB3">
        <w:rPr>
          <w:i/>
          <w:lang w:val="fr-FR"/>
        </w:rPr>
        <w:t>Học sinh không được sử dụng tài liệu</w:t>
      </w:r>
      <w:r w:rsidRPr="00232BB3">
        <w:rPr>
          <w:i/>
          <w:lang w:val="vi-VN"/>
        </w:rPr>
        <w:t>.</w:t>
      </w:r>
      <w:r w:rsidRPr="00232BB3">
        <w:rPr>
          <w:i/>
          <w:lang w:val="fr-FR"/>
        </w:rPr>
        <w:t xml:space="preserve"> </w:t>
      </w:r>
      <w:r w:rsidRPr="00232BB3">
        <w:rPr>
          <w:i/>
        </w:rPr>
        <w:t xml:space="preserve">Cán bộ coi kiểm tra </w:t>
      </w:r>
      <w:r w:rsidRPr="00232BB3">
        <w:rPr>
          <w:i/>
          <w:lang w:val="fr-FR"/>
        </w:rPr>
        <w:t>không giải thích gì thêm.</w:t>
      </w:r>
    </w:p>
    <w:p w14:paraId="06F99792" w14:textId="77777777" w:rsidR="00E3160E" w:rsidRPr="00232BB3" w:rsidRDefault="00E3160E" w:rsidP="00E3160E">
      <w:pPr>
        <w:tabs>
          <w:tab w:val="left" w:leader="dot" w:pos="6804"/>
          <w:tab w:val="left" w:leader="dot" w:pos="9214"/>
        </w:tabs>
        <w:spacing w:line="276" w:lineRule="auto"/>
        <w:jc w:val="center"/>
        <w:rPr>
          <w:i/>
          <w:lang w:val="fr-FR"/>
        </w:rPr>
      </w:pPr>
      <w:r w:rsidRPr="00232BB3">
        <w:rPr>
          <w:i/>
          <w:lang w:val="fr-FR"/>
        </w:rPr>
        <w:t>Họ và tên học sinh :</w:t>
      </w:r>
      <w:r w:rsidRPr="00232BB3">
        <w:rPr>
          <w:i/>
          <w:lang w:val="fr-FR"/>
        </w:rPr>
        <w:tab/>
        <w:t>SBD:</w:t>
      </w:r>
      <w:r w:rsidRPr="00232BB3">
        <w:rPr>
          <w:i/>
          <w:lang w:val="fr-FR"/>
        </w:rPr>
        <w:tab/>
      </w:r>
    </w:p>
    <w:p w14:paraId="3038803A" w14:textId="64196FCA" w:rsidR="00E3160E" w:rsidRPr="00232BB3" w:rsidRDefault="00E3160E" w:rsidP="00E3160E">
      <w:pPr>
        <w:spacing w:line="276" w:lineRule="auto"/>
        <w:jc w:val="right"/>
        <w:rPr>
          <w:i/>
          <w:iCs/>
        </w:rPr>
      </w:pPr>
      <w:r w:rsidRPr="00232BB3">
        <w:rPr>
          <w:i/>
          <w:iCs/>
        </w:rPr>
        <w:t>Đông Giang, ngày 25 tháng 3 năm 2025</w:t>
      </w:r>
    </w:p>
    <w:tbl>
      <w:tblPr>
        <w:tblW w:w="11593" w:type="dxa"/>
        <w:tblInd w:w="-709" w:type="dxa"/>
        <w:tblLook w:val="04A0" w:firstRow="1" w:lastRow="0" w:firstColumn="1" w:lastColumn="0" w:noHBand="0" w:noVBand="1"/>
      </w:tblPr>
      <w:tblGrid>
        <w:gridCol w:w="6487"/>
        <w:gridCol w:w="3726"/>
        <w:gridCol w:w="1380"/>
      </w:tblGrid>
      <w:tr w:rsidR="00E3160E" w:rsidRPr="00232BB3" w14:paraId="629391DC" w14:textId="77777777" w:rsidTr="00865081">
        <w:trPr>
          <w:trHeight w:val="2120"/>
        </w:trPr>
        <w:tc>
          <w:tcPr>
            <w:tcW w:w="6487" w:type="dxa"/>
            <w:shd w:val="clear" w:color="auto" w:fill="auto"/>
          </w:tcPr>
          <w:p w14:paraId="029BEFCA" w14:textId="77777777" w:rsidR="00E3160E" w:rsidRPr="00232BB3" w:rsidRDefault="00E3160E" w:rsidP="00865081">
            <w:pPr>
              <w:spacing w:line="276" w:lineRule="auto"/>
              <w:jc w:val="center"/>
              <w:rPr>
                <w:b/>
                <w:bCs/>
              </w:rPr>
            </w:pPr>
            <w:r w:rsidRPr="00232BB3">
              <w:rPr>
                <w:b/>
                <w:bCs/>
              </w:rPr>
              <w:t xml:space="preserve">DUYỆT </w:t>
            </w:r>
          </w:p>
          <w:p w14:paraId="334ACD22" w14:textId="77777777" w:rsidR="00E3160E" w:rsidRPr="00232BB3" w:rsidRDefault="00E3160E" w:rsidP="00865081">
            <w:pPr>
              <w:spacing w:line="276" w:lineRule="auto"/>
              <w:jc w:val="center"/>
              <w:rPr>
                <w:b/>
                <w:bCs/>
              </w:rPr>
            </w:pPr>
            <w:r w:rsidRPr="00232BB3">
              <w:rPr>
                <w:b/>
                <w:bCs/>
              </w:rPr>
              <w:t>CỦA BAN GIÁM HIỆU</w:t>
            </w:r>
          </w:p>
          <w:p w14:paraId="57AC6665" w14:textId="77777777" w:rsidR="00E3160E" w:rsidRPr="00232BB3" w:rsidRDefault="00E3160E" w:rsidP="00865081">
            <w:pPr>
              <w:spacing w:line="276" w:lineRule="auto"/>
              <w:rPr>
                <w:b/>
                <w:bCs/>
              </w:rPr>
            </w:pPr>
          </w:p>
          <w:p w14:paraId="0BE127C2" w14:textId="77777777" w:rsidR="00E3160E" w:rsidRPr="00232BB3" w:rsidRDefault="00E3160E" w:rsidP="00865081">
            <w:pPr>
              <w:spacing w:line="276" w:lineRule="auto"/>
              <w:rPr>
                <w:b/>
                <w:bCs/>
                <w:lang w:val="vi-VN"/>
              </w:rPr>
            </w:pPr>
          </w:p>
          <w:p w14:paraId="57BEE2A4" w14:textId="77777777" w:rsidR="00E3160E" w:rsidRPr="00232BB3" w:rsidRDefault="00E3160E" w:rsidP="00865081">
            <w:pPr>
              <w:spacing w:line="276" w:lineRule="auto"/>
              <w:jc w:val="center"/>
              <w:rPr>
                <w:b/>
                <w:bCs/>
              </w:rPr>
            </w:pPr>
            <w:r w:rsidRPr="00232BB3">
              <w:rPr>
                <w:b/>
                <w:bCs/>
              </w:rPr>
              <w:t>ALĂNG HẬU</w:t>
            </w:r>
          </w:p>
          <w:p w14:paraId="51098B03" w14:textId="77777777" w:rsidR="00E3160E" w:rsidRPr="00232BB3" w:rsidRDefault="00E3160E" w:rsidP="00865081">
            <w:pPr>
              <w:spacing w:line="276" w:lineRule="auto"/>
              <w:jc w:val="center"/>
              <w:rPr>
                <w:b/>
                <w:bCs/>
              </w:rPr>
            </w:pPr>
          </w:p>
        </w:tc>
        <w:tc>
          <w:tcPr>
            <w:tcW w:w="3726" w:type="dxa"/>
            <w:shd w:val="clear" w:color="auto" w:fill="auto"/>
          </w:tcPr>
          <w:p w14:paraId="7626DF55" w14:textId="77777777" w:rsidR="00E3160E" w:rsidRPr="00232BB3" w:rsidRDefault="00E3160E" w:rsidP="00865081">
            <w:pPr>
              <w:spacing w:line="276" w:lineRule="auto"/>
              <w:jc w:val="center"/>
              <w:rPr>
                <w:b/>
                <w:bCs/>
              </w:rPr>
            </w:pPr>
            <w:r w:rsidRPr="00232BB3">
              <w:rPr>
                <w:b/>
                <w:bCs/>
              </w:rPr>
              <w:t>GIÁO VIÊN</w:t>
            </w:r>
          </w:p>
          <w:p w14:paraId="4C52B9A3" w14:textId="77777777" w:rsidR="00E3160E" w:rsidRPr="00232BB3" w:rsidRDefault="00E3160E" w:rsidP="00865081">
            <w:pPr>
              <w:spacing w:line="276" w:lineRule="auto"/>
              <w:jc w:val="center"/>
              <w:rPr>
                <w:b/>
                <w:bCs/>
              </w:rPr>
            </w:pPr>
          </w:p>
          <w:p w14:paraId="1CA88280" w14:textId="77777777" w:rsidR="00E3160E" w:rsidRPr="00232BB3" w:rsidRDefault="00E3160E" w:rsidP="00865081">
            <w:pPr>
              <w:spacing w:line="276" w:lineRule="auto"/>
              <w:rPr>
                <w:b/>
                <w:bCs/>
                <w:lang w:val="vi-VN"/>
              </w:rPr>
            </w:pPr>
          </w:p>
          <w:p w14:paraId="07A32BA4" w14:textId="77777777" w:rsidR="00E3160E" w:rsidRPr="00232BB3" w:rsidRDefault="00E3160E" w:rsidP="00865081">
            <w:pPr>
              <w:spacing w:line="276" w:lineRule="auto"/>
              <w:rPr>
                <w:b/>
                <w:bCs/>
                <w:lang w:val="vi-VN"/>
              </w:rPr>
            </w:pPr>
          </w:p>
          <w:p w14:paraId="19CDDC77" w14:textId="77777777" w:rsidR="00E3160E" w:rsidRPr="00232BB3" w:rsidRDefault="00E3160E" w:rsidP="00865081">
            <w:pPr>
              <w:spacing w:line="276" w:lineRule="auto"/>
              <w:rPr>
                <w:b/>
                <w:bCs/>
              </w:rPr>
            </w:pPr>
            <w:r w:rsidRPr="00232BB3">
              <w:rPr>
                <w:b/>
                <w:bCs/>
              </w:rPr>
              <w:t xml:space="preserve">     TRẦN THỊ NHƯ QUỲNH</w:t>
            </w:r>
          </w:p>
        </w:tc>
        <w:tc>
          <w:tcPr>
            <w:tcW w:w="1380" w:type="dxa"/>
            <w:shd w:val="clear" w:color="auto" w:fill="auto"/>
          </w:tcPr>
          <w:p w14:paraId="098F8951" w14:textId="77777777" w:rsidR="00E3160E" w:rsidRPr="00232BB3" w:rsidRDefault="00E3160E" w:rsidP="00865081">
            <w:pPr>
              <w:spacing w:line="276" w:lineRule="auto"/>
              <w:rPr>
                <w:b/>
                <w:bCs/>
              </w:rPr>
            </w:pPr>
          </w:p>
        </w:tc>
      </w:tr>
    </w:tbl>
    <w:p w14:paraId="524F8FEB" w14:textId="77777777" w:rsidR="00E3160E" w:rsidRPr="00232BB3" w:rsidRDefault="00E3160E" w:rsidP="00E3160E">
      <w:pPr>
        <w:spacing w:line="276" w:lineRule="auto"/>
        <w:rPr>
          <w:lang w:val="vi-VN"/>
        </w:rPr>
      </w:pPr>
    </w:p>
    <w:sectPr w:rsidR="00E3160E" w:rsidRPr="00232BB3" w:rsidSect="005B638B">
      <w:footerReference w:type="default" r:id="rId26"/>
      <w:pgSz w:w="11905" w:h="16840"/>
      <w:pgMar w:top="1134" w:right="851" w:bottom="851" w:left="1134" w:header="0" w:footer="1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9E635" w14:textId="77777777" w:rsidR="0065663C" w:rsidRDefault="0065663C" w:rsidP="009871BF">
      <w:r>
        <w:separator/>
      </w:r>
    </w:p>
  </w:endnote>
  <w:endnote w:type="continuationSeparator" w:id="0">
    <w:p w14:paraId="53C28651" w14:textId="77777777" w:rsidR="0065663C" w:rsidRDefault="0065663C"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OPPER">
    <w:altName w:val="Calibri"/>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FA42" w14:textId="1D455806" w:rsidR="00C11C4E" w:rsidRPr="00750128" w:rsidRDefault="00C11C4E" w:rsidP="000A7606">
    <w:pPr>
      <w:pBdr>
        <w:top w:val="single" w:sz="4" w:space="1" w:color="auto"/>
      </w:pBdr>
      <w:tabs>
        <w:tab w:val="center" w:pos="4320"/>
        <w:tab w:val="right" w:pos="8640"/>
        <w:tab w:val="left" w:pos="10064"/>
      </w:tabs>
      <w:ind w:right="-1"/>
      <w:jc w:val="right"/>
      <w:rPr>
        <w:color w:val="000000"/>
        <w:lang w:val="nl-NL"/>
      </w:rPr>
    </w:pP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1</w:t>
    </w:r>
    <w:r w:rsidRPr="00750128">
      <w:rPr>
        <w:color w:val="000000"/>
      </w:rPr>
      <w:fldChar w:fldCharType="end"/>
    </w:r>
    <w:r w:rsidRPr="00750128">
      <w:rPr>
        <w:color w:val="000000"/>
      </w:rPr>
      <w:t xml:space="preserve">/3 – Mã đề </w:t>
    </w:r>
    <w:r>
      <w:rPr>
        <w:color w:val="000000"/>
      </w:rPr>
      <w:t>Gốc</w:t>
    </w:r>
  </w:p>
  <w:p w14:paraId="46A069FD" w14:textId="3DEF645C" w:rsidR="009871BF" w:rsidRPr="00B8215F" w:rsidRDefault="009871BF" w:rsidP="009871BF">
    <w:pPr>
      <w:jc w:val="right"/>
      <w:rPr>
        <w:color w:val="000000"/>
        <w:lang w:val="vi-VN"/>
      </w:rPr>
    </w:pPr>
  </w:p>
  <w:p w14:paraId="2E691E0C" w14:textId="77777777" w:rsidR="009871BF" w:rsidRDefault="0098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D617C" w14:textId="77777777" w:rsidR="0065663C" w:rsidRDefault="0065663C" w:rsidP="009871BF">
      <w:r>
        <w:separator/>
      </w:r>
    </w:p>
  </w:footnote>
  <w:footnote w:type="continuationSeparator" w:id="0">
    <w:p w14:paraId="543CE7BE" w14:textId="77777777" w:rsidR="0065663C" w:rsidRDefault="0065663C" w:rsidP="0098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24DC3"/>
    <w:multiLevelType w:val="hybridMultilevel"/>
    <w:tmpl w:val="EC7CD444"/>
    <w:lvl w:ilvl="0" w:tplc="B692934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13193"/>
    <w:multiLevelType w:val="hybridMultilevel"/>
    <w:tmpl w:val="C55A8F70"/>
    <w:lvl w:ilvl="0" w:tplc="FFFFFFFF">
      <w:start w:val="1"/>
      <w:numFmt w:val="decimal"/>
      <w:suff w:val="space"/>
      <w:lvlText w:val="Câu %1."/>
      <w:lvlJc w:val="left"/>
      <w:pPr>
        <w:ind w:left="1530" w:hanging="360"/>
      </w:pPr>
      <w:rPr>
        <w:rFonts w:cs="Times New Roman" w:hint="default"/>
        <w:b/>
        <w:color w:val="auto"/>
        <w:spacing w:val="0"/>
        <w:w w:val="100"/>
        <w:kern w:val="0"/>
        <w:position w:val="0"/>
        <w:effec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2643385">
    <w:abstractNumId w:val="1"/>
  </w:num>
  <w:num w:numId="2" w16cid:durableId="1220358512">
    <w:abstractNumId w:val="2"/>
  </w:num>
  <w:num w:numId="3" w16cid:durableId="269820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026AF"/>
    <w:rsid w:val="0000587A"/>
    <w:rsid w:val="000156BD"/>
    <w:rsid w:val="000175CA"/>
    <w:rsid w:val="00020E0D"/>
    <w:rsid w:val="000239C9"/>
    <w:rsid w:val="000265F3"/>
    <w:rsid w:val="00037A95"/>
    <w:rsid w:val="0005565F"/>
    <w:rsid w:val="000677B4"/>
    <w:rsid w:val="00077365"/>
    <w:rsid w:val="00077F44"/>
    <w:rsid w:val="000815FE"/>
    <w:rsid w:val="00084A32"/>
    <w:rsid w:val="00090A17"/>
    <w:rsid w:val="00095D7C"/>
    <w:rsid w:val="000A7606"/>
    <w:rsid w:val="000D378E"/>
    <w:rsid w:val="000D5DE1"/>
    <w:rsid w:val="000E6C24"/>
    <w:rsid w:val="000F338D"/>
    <w:rsid w:val="00107A7A"/>
    <w:rsid w:val="00125D5E"/>
    <w:rsid w:val="00136DF1"/>
    <w:rsid w:val="001436C4"/>
    <w:rsid w:val="00154F06"/>
    <w:rsid w:val="001645A6"/>
    <w:rsid w:val="00173CBA"/>
    <w:rsid w:val="00175868"/>
    <w:rsid w:val="00193BA3"/>
    <w:rsid w:val="001964C9"/>
    <w:rsid w:val="00196581"/>
    <w:rsid w:val="001A577B"/>
    <w:rsid w:val="001D2DBB"/>
    <w:rsid w:val="001D2E41"/>
    <w:rsid w:val="001E06E4"/>
    <w:rsid w:val="001E3025"/>
    <w:rsid w:val="00212F05"/>
    <w:rsid w:val="002167F5"/>
    <w:rsid w:val="00223C0D"/>
    <w:rsid w:val="00232BB3"/>
    <w:rsid w:val="00242510"/>
    <w:rsid w:val="002524EB"/>
    <w:rsid w:val="00267766"/>
    <w:rsid w:val="00284E32"/>
    <w:rsid w:val="002B5E7D"/>
    <w:rsid w:val="002C2FCE"/>
    <w:rsid w:val="002C67CE"/>
    <w:rsid w:val="002D4F1F"/>
    <w:rsid w:val="002E61FC"/>
    <w:rsid w:val="002F4204"/>
    <w:rsid w:val="0030162B"/>
    <w:rsid w:val="00306244"/>
    <w:rsid w:val="00306F6E"/>
    <w:rsid w:val="003133EE"/>
    <w:rsid w:val="00325296"/>
    <w:rsid w:val="00332DD4"/>
    <w:rsid w:val="00340B8D"/>
    <w:rsid w:val="00357899"/>
    <w:rsid w:val="00364597"/>
    <w:rsid w:val="00364A44"/>
    <w:rsid w:val="0038160D"/>
    <w:rsid w:val="00395185"/>
    <w:rsid w:val="003A60E6"/>
    <w:rsid w:val="003E1EB9"/>
    <w:rsid w:val="00414A03"/>
    <w:rsid w:val="00420DA4"/>
    <w:rsid w:val="00440A1E"/>
    <w:rsid w:val="00454372"/>
    <w:rsid w:val="00455D20"/>
    <w:rsid w:val="00467E21"/>
    <w:rsid w:val="004778EC"/>
    <w:rsid w:val="00477EDA"/>
    <w:rsid w:val="00494042"/>
    <w:rsid w:val="004A4CEB"/>
    <w:rsid w:val="004B3639"/>
    <w:rsid w:val="004B37C8"/>
    <w:rsid w:val="004B5E71"/>
    <w:rsid w:val="004C02D2"/>
    <w:rsid w:val="004C0649"/>
    <w:rsid w:val="004F4AFF"/>
    <w:rsid w:val="0052589D"/>
    <w:rsid w:val="00545A19"/>
    <w:rsid w:val="005955F3"/>
    <w:rsid w:val="005B638B"/>
    <w:rsid w:val="005D193C"/>
    <w:rsid w:val="005E673F"/>
    <w:rsid w:val="005F0441"/>
    <w:rsid w:val="00606840"/>
    <w:rsid w:val="006158B9"/>
    <w:rsid w:val="00623AEA"/>
    <w:rsid w:val="00637820"/>
    <w:rsid w:val="00646424"/>
    <w:rsid w:val="0065663C"/>
    <w:rsid w:val="00680490"/>
    <w:rsid w:val="006A1D6C"/>
    <w:rsid w:val="006A708B"/>
    <w:rsid w:val="006B13D4"/>
    <w:rsid w:val="006B7D11"/>
    <w:rsid w:val="006C334B"/>
    <w:rsid w:val="006D0106"/>
    <w:rsid w:val="006D0553"/>
    <w:rsid w:val="006D439B"/>
    <w:rsid w:val="006D7325"/>
    <w:rsid w:val="00723E39"/>
    <w:rsid w:val="00732AE0"/>
    <w:rsid w:val="007333B6"/>
    <w:rsid w:val="0074443C"/>
    <w:rsid w:val="0075272A"/>
    <w:rsid w:val="00763AA7"/>
    <w:rsid w:val="007640D3"/>
    <w:rsid w:val="00774AE9"/>
    <w:rsid w:val="00780812"/>
    <w:rsid w:val="00783F1B"/>
    <w:rsid w:val="007A640A"/>
    <w:rsid w:val="007C5260"/>
    <w:rsid w:val="007E7B83"/>
    <w:rsid w:val="00814FE7"/>
    <w:rsid w:val="00820CD4"/>
    <w:rsid w:val="0082252E"/>
    <w:rsid w:val="00827CB8"/>
    <w:rsid w:val="00850FAC"/>
    <w:rsid w:val="00853D69"/>
    <w:rsid w:val="00860DD2"/>
    <w:rsid w:val="0089556F"/>
    <w:rsid w:val="008A0650"/>
    <w:rsid w:val="008B5552"/>
    <w:rsid w:val="008D2FFB"/>
    <w:rsid w:val="008E21CE"/>
    <w:rsid w:val="008E523F"/>
    <w:rsid w:val="008E74A3"/>
    <w:rsid w:val="008F7F54"/>
    <w:rsid w:val="009075C2"/>
    <w:rsid w:val="00912042"/>
    <w:rsid w:val="009310EB"/>
    <w:rsid w:val="00934F8E"/>
    <w:rsid w:val="00945910"/>
    <w:rsid w:val="00945EEB"/>
    <w:rsid w:val="00983D7A"/>
    <w:rsid w:val="009871BF"/>
    <w:rsid w:val="00991994"/>
    <w:rsid w:val="009E79F7"/>
    <w:rsid w:val="00A55646"/>
    <w:rsid w:val="00A8533F"/>
    <w:rsid w:val="00A96C62"/>
    <w:rsid w:val="00AA32FC"/>
    <w:rsid w:val="00AA3934"/>
    <w:rsid w:val="00AB344B"/>
    <w:rsid w:val="00AE2C06"/>
    <w:rsid w:val="00B02BE7"/>
    <w:rsid w:val="00B07925"/>
    <w:rsid w:val="00B12D34"/>
    <w:rsid w:val="00B42DE6"/>
    <w:rsid w:val="00B5242F"/>
    <w:rsid w:val="00B52E97"/>
    <w:rsid w:val="00B76E3B"/>
    <w:rsid w:val="00B8215F"/>
    <w:rsid w:val="00B91036"/>
    <w:rsid w:val="00B934D1"/>
    <w:rsid w:val="00B96BBD"/>
    <w:rsid w:val="00BA341E"/>
    <w:rsid w:val="00BB0590"/>
    <w:rsid w:val="00BB567F"/>
    <w:rsid w:val="00BD017A"/>
    <w:rsid w:val="00BD6ED8"/>
    <w:rsid w:val="00C11C4E"/>
    <w:rsid w:val="00C14704"/>
    <w:rsid w:val="00C14D47"/>
    <w:rsid w:val="00C17CEA"/>
    <w:rsid w:val="00C20C8D"/>
    <w:rsid w:val="00C40E82"/>
    <w:rsid w:val="00C54F82"/>
    <w:rsid w:val="00C55C52"/>
    <w:rsid w:val="00C571CB"/>
    <w:rsid w:val="00C639E3"/>
    <w:rsid w:val="00C90620"/>
    <w:rsid w:val="00C94B91"/>
    <w:rsid w:val="00CA6311"/>
    <w:rsid w:val="00CB1393"/>
    <w:rsid w:val="00CB50A9"/>
    <w:rsid w:val="00CC6642"/>
    <w:rsid w:val="00CE39FE"/>
    <w:rsid w:val="00CF7ED8"/>
    <w:rsid w:val="00D03404"/>
    <w:rsid w:val="00D55438"/>
    <w:rsid w:val="00D77C95"/>
    <w:rsid w:val="00D80B02"/>
    <w:rsid w:val="00D815B3"/>
    <w:rsid w:val="00D8234A"/>
    <w:rsid w:val="00D95C91"/>
    <w:rsid w:val="00DA339A"/>
    <w:rsid w:val="00DA485C"/>
    <w:rsid w:val="00DC7711"/>
    <w:rsid w:val="00DD6501"/>
    <w:rsid w:val="00DE5FD2"/>
    <w:rsid w:val="00DF010C"/>
    <w:rsid w:val="00DF323A"/>
    <w:rsid w:val="00DF4EFF"/>
    <w:rsid w:val="00E21265"/>
    <w:rsid w:val="00E3160E"/>
    <w:rsid w:val="00E5526B"/>
    <w:rsid w:val="00E61490"/>
    <w:rsid w:val="00E71E9A"/>
    <w:rsid w:val="00E93B15"/>
    <w:rsid w:val="00EB5FB6"/>
    <w:rsid w:val="00EC2C50"/>
    <w:rsid w:val="00EC53BF"/>
    <w:rsid w:val="00EE23A4"/>
    <w:rsid w:val="00EF27BC"/>
    <w:rsid w:val="00F149B5"/>
    <w:rsid w:val="00F36725"/>
    <w:rsid w:val="00F724C9"/>
    <w:rsid w:val="00F83F30"/>
    <w:rsid w:val="00FA7B78"/>
    <w:rsid w:val="00FB25B0"/>
    <w:rsid w:val="00FB58B0"/>
    <w:rsid w:val="00FD163D"/>
    <w:rsid w:val="00FD3CD8"/>
    <w:rsid w:val="00FE2880"/>
    <w:rsid w:val="00FF6242"/>
    <w:rsid w:val="00FF73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paragraph" w:styleId="Heading6">
    <w:name w:val="heading 6"/>
    <w:basedOn w:val="Normal"/>
    <w:next w:val="Normal"/>
    <w:link w:val="Heading6Char"/>
    <w:semiHidden/>
    <w:unhideWhenUsed/>
    <w:qFormat/>
    <w:rsid w:val="0089556F"/>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
    <w:basedOn w:val="Normal"/>
    <w:uiPriority w:val="99"/>
    <w:unhideWhenUsed/>
    <w:qFormat/>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uiPriority w:val="1"/>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
    <w:basedOn w:val="Normal"/>
    <w:link w:val="ListParagraphChar"/>
    <w:uiPriority w:val="34"/>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
    <w:link w:val="ListParagraph"/>
    <w:uiPriority w:val="34"/>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 w:type="paragraph" w:customStyle="1" w:styleId="Normal0">
    <w:name w:val="Normal_0"/>
    <w:qFormat/>
    <w:rsid w:val="004778EC"/>
    <w:pPr>
      <w:widowControl w:val="0"/>
      <w:spacing w:after="0" w:line="240" w:lineRule="auto"/>
    </w:pPr>
    <w:rPr>
      <w:rFonts w:ascii="Times New Roman" w:eastAsia="Arial" w:hAnsi="Times New Roman" w:cs="Times New Roman" w:hint="eastAsia"/>
      <w:kern w:val="0"/>
      <w:sz w:val="20"/>
      <w:szCs w:val="20"/>
      <w:lang w:val="en-US"/>
      <w14:ligatures w14:val="none"/>
    </w:rPr>
  </w:style>
  <w:style w:type="character" w:styleId="Strong">
    <w:name w:val="Strong"/>
    <w:basedOn w:val="DefaultParagraphFont"/>
    <w:uiPriority w:val="22"/>
    <w:qFormat/>
    <w:rsid w:val="002C2FCE"/>
    <w:rPr>
      <w:b/>
      <w:bCs/>
    </w:rPr>
  </w:style>
  <w:style w:type="table" w:styleId="TableGrid">
    <w:name w:val="Table Grid"/>
    <w:basedOn w:val="TableNormal"/>
    <w:uiPriority w:val="39"/>
    <w:rsid w:val="00E61490"/>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0"/>
    <w:uiPriority w:val="34"/>
    <w:qFormat/>
    <w:rsid w:val="008A0650"/>
    <w:pPr>
      <w:spacing w:after="200" w:line="276" w:lineRule="auto"/>
      <w:ind w:left="720"/>
      <w:contextualSpacing/>
      <w:jc w:val="both"/>
    </w:pPr>
    <w:rPr>
      <w:rFonts w:ascii="Calibri" w:eastAsia="Times New Roman" w:hAnsi="Calibri" w:hint="cs"/>
      <w:kern w:val="2"/>
      <w:sz w:val="28"/>
      <w:szCs w:val="24"/>
      <w:lang w:eastAsia="zh-CN"/>
    </w:rPr>
  </w:style>
  <w:style w:type="paragraph" w:customStyle="1" w:styleId="ArtisticBody">
    <w:name w:val="Artistic Body"/>
    <w:basedOn w:val="Normal"/>
    <w:uiPriority w:val="99"/>
    <w:rsid w:val="00C14D47"/>
    <w:pPr>
      <w:autoSpaceDE w:val="0"/>
      <w:autoSpaceDN w:val="0"/>
      <w:adjustRightInd w:val="0"/>
    </w:pPr>
    <w:rPr>
      <w:rFonts w:ascii="TOPPER" w:eastAsia="Calibri" w:hAnsi="TOPPER" w:cs="TOPPER"/>
    </w:rPr>
  </w:style>
  <w:style w:type="character" w:styleId="Emphasis">
    <w:name w:val="Emphasis"/>
    <w:qFormat/>
    <w:rsid w:val="00B91036"/>
    <w:rPr>
      <w:i/>
      <w:iCs/>
    </w:rPr>
  </w:style>
  <w:style w:type="character" w:customStyle="1" w:styleId="YoungMixChar">
    <w:name w:val="YoungMix_Char"/>
    <w:rsid w:val="00B91036"/>
    <w:rPr>
      <w:rFonts w:ascii="Times New Roman" w:hAnsi="Times New Roman"/>
      <w:sz w:val="24"/>
    </w:rPr>
  </w:style>
  <w:style w:type="character" w:customStyle="1" w:styleId="Heading6Char">
    <w:name w:val="Heading 6 Char"/>
    <w:basedOn w:val="DefaultParagraphFont"/>
    <w:link w:val="Heading6"/>
    <w:semiHidden/>
    <w:rsid w:val="0089556F"/>
    <w:rPr>
      <w:rFonts w:ascii="Calibri" w:eastAsia="Times New Roman" w:hAnsi="Calibri" w:cs="Times New Roman"/>
      <w:b/>
      <w:bCs/>
      <w:kern w:val="0"/>
      <w:lang w:val="en-US"/>
      <w14:ligatures w14:val="none"/>
    </w:rPr>
  </w:style>
  <w:style w:type="paragraph" w:customStyle="1" w:styleId="TableParagraph">
    <w:name w:val="Table Paragraph"/>
    <w:basedOn w:val="Normal"/>
    <w:uiPriority w:val="1"/>
    <w:qFormat/>
    <w:rsid w:val="006B13D4"/>
    <w:pPr>
      <w:widowControl w:val="0"/>
      <w:autoSpaceDE w:val="0"/>
      <w:autoSpaceDN w:val="0"/>
      <w:spacing w:line="258" w:lineRule="exact"/>
      <w:ind w:left="107"/>
    </w:pPr>
    <w:rPr>
      <w:sz w:val="22"/>
      <w:szCs w:val="22"/>
      <w:lang w:val="vi"/>
    </w:rPr>
  </w:style>
  <w:style w:type="character" w:styleId="Hyperlink">
    <w:name w:val="Hyperlink"/>
    <w:uiPriority w:val="99"/>
    <w:rsid w:val="00BB567F"/>
    <w:rPr>
      <w:rFonts w:cs="Times New Roman"/>
      <w:color w:val="0000FF"/>
      <w:u w:val="single"/>
    </w:rPr>
  </w:style>
  <w:style w:type="character" w:styleId="PlaceholderText">
    <w:name w:val="Placeholder Text"/>
    <w:basedOn w:val="DefaultParagraphFont"/>
    <w:uiPriority w:val="99"/>
    <w:semiHidden/>
    <w:rsid w:val="001645A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vi.wikipedia.org/w/index.php?title=H%E1%BB%93_tinh_b%E1%BB%99t&amp;action=edit&amp;redlink=1"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https://vi.wikipedia.org/wiki/C%C6%A1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8.wmf"/><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https://vi.wikipedia.org/wiki/Chanh"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997</TotalTime>
  <Pages>3</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62</cp:revision>
  <dcterms:created xsi:type="dcterms:W3CDTF">2024-12-18T15:22:00Z</dcterms:created>
  <dcterms:modified xsi:type="dcterms:W3CDTF">2025-05-12T14:09:00Z</dcterms:modified>
</cp:coreProperties>
</file>